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C16" w:rsidRDefault="00B33C16" w:rsidP="00B33C16">
      <w:pPr>
        <w:autoSpaceDE w:val="0"/>
        <w:autoSpaceDN w:val="0"/>
        <w:adjustRightInd w:val="0"/>
        <w:spacing w:after="0" w:line="240" w:lineRule="auto"/>
        <w:rPr>
          <w:rFonts w:ascii="Arial" w:hAnsi="Arial" w:cs="Arial"/>
          <w:sz w:val="24"/>
          <w:szCs w:val="24"/>
        </w:rPr>
      </w:pPr>
    </w:p>
    <w:p w:rsidR="00581D77" w:rsidRDefault="00B33C16" w:rsidP="00581D77">
      <w:pPr>
        <w:autoSpaceDE w:val="0"/>
        <w:autoSpaceDN w:val="0"/>
        <w:adjustRightInd w:val="0"/>
        <w:spacing w:after="0" w:line="240" w:lineRule="auto"/>
        <w:jc w:val="center"/>
        <w:rPr>
          <w:rFonts w:ascii="Arial" w:hAnsi="Arial" w:cs="Arial"/>
          <w:b/>
          <w:bCs/>
          <w:sz w:val="28"/>
          <w:szCs w:val="28"/>
        </w:rPr>
      </w:pPr>
      <w:r w:rsidRPr="00581D77">
        <w:rPr>
          <w:rFonts w:ascii="Arial" w:hAnsi="Arial" w:cs="Arial"/>
          <w:b/>
          <w:bCs/>
          <w:sz w:val="28"/>
          <w:szCs w:val="28"/>
        </w:rPr>
        <w:t xml:space="preserve">Решение Коллегии </w:t>
      </w:r>
    </w:p>
    <w:p w:rsidR="00B33C16" w:rsidRDefault="00B33C16" w:rsidP="00581D77">
      <w:pPr>
        <w:autoSpaceDE w:val="0"/>
        <w:autoSpaceDN w:val="0"/>
        <w:adjustRightInd w:val="0"/>
        <w:spacing w:after="0" w:line="240" w:lineRule="auto"/>
        <w:jc w:val="center"/>
        <w:rPr>
          <w:rFonts w:ascii="Arial" w:hAnsi="Arial" w:cs="Arial"/>
          <w:b/>
          <w:bCs/>
          <w:sz w:val="28"/>
          <w:szCs w:val="28"/>
        </w:rPr>
      </w:pPr>
      <w:r w:rsidRPr="00581D77">
        <w:rPr>
          <w:rFonts w:ascii="Arial" w:hAnsi="Arial" w:cs="Arial"/>
          <w:b/>
          <w:bCs/>
          <w:sz w:val="28"/>
          <w:szCs w:val="28"/>
        </w:rPr>
        <w:t>Евразийской экономической комиссии № 139 от 25 июня 2013 года</w:t>
      </w:r>
    </w:p>
    <w:p w:rsidR="00581D77" w:rsidRPr="00581D77" w:rsidRDefault="00581D77" w:rsidP="00581D77">
      <w:pPr>
        <w:autoSpaceDE w:val="0"/>
        <w:autoSpaceDN w:val="0"/>
        <w:adjustRightInd w:val="0"/>
        <w:spacing w:after="0" w:line="240" w:lineRule="auto"/>
        <w:jc w:val="center"/>
        <w:rPr>
          <w:rFonts w:ascii="Arial" w:hAnsi="Arial" w:cs="Arial"/>
          <w:sz w:val="28"/>
          <w:szCs w:val="28"/>
        </w:rPr>
      </w:pP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b/>
          <w:bCs/>
          <w:sz w:val="24"/>
          <w:szCs w:val="24"/>
        </w:rP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и об одобрении проекта решения Совета Евразийской экономической комиссии</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color w:val="FF0000"/>
          <w:sz w:val="20"/>
          <w:szCs w:val="20"/>
        </w:rPr>
        <w:t>(Официально опубликовано на</w:t>
      </w:r>
      <w:r>
        <w:rPr>
          <w:rFonts w:ascii="Arial" w:hAnsi="Arial" w:cs="Arial"/>
          <w:sz w:val="20"/>
          <w:szCs w:val="20"/>
        </w:rPr>
        <w:t xml:space="preserve"> </w:t>
      </w:r>
      <w:r>
        <w:rPr>
          <w:rFonts w:ascii="Arial" w:hAnsi="Arial" w:cs="Arial"/>
          <w:color w:val="008000"/>
          <w:sz w:val="20"/>
          <w:szCs w:val="20"/>
          <w:u w:val="single"/>
        </w:rPr>
        <w:t>сайте Евразийской экономической комиссии</w:t>
      </w:r>
      <w:r>
        <w:rPr>
          <w:rFonts w:ascii="Arial" w:hAnsi="Arial" w:cs="Arial"/>
          <w:sz w:val="20"/>
          <w:szCs w:val="20"/>
        </w:rPr>
        <w:t xml:space="preserve"> </w:t>
      </w:r>
      <w:r>
        <w:rPr>
          <w:rFonts w:ascii="Arial" w:hAnsi="Arial" w:cs="Arial"/>
          <w:color w:val="FF0000"/>
          <w:sz w:val="20"/>
          <w:szCs w:val="20"/>
        </w:rPr>
        <w:t xml:space="preserve">26.06.2013 г. Вступает в силу 01.09.2013, см. </w:t>
      </w:r>
      <w:r>
        <w:rPr>
          <w:rFonts w:ascii="Arial" w:hAnsi="Arial" w:cs="Arial"/>
          <w:color w:val="008000"/>
          <w:sz w:val="20"/>
          <w:szCs w:val="20"/>
          <w:u w:val="single"/>
        </w:rPr>
        <w:t>пункт 3 настоящего Решения)</w:t>
      </w:r>
    </w:p>
    <w:p w:rsidR="00B33C16" w:rsidRDefault="00B33C16" w:rsidP="00431081">
      <w:pPr>
        <w:autoSpaceDE w:val="0"/>
        <w:autoSpaceDN w:val="0"/>
        <w:adjustRightInd w:val="0"/>
        <w:spacing w:after="0" w:line="240" w:lineRule="auto"/>
        <w:jc w:val="both"/>
        <w:rPr>
          <w:rFonts w:ascii="Arial" w:hAnsi="Arial" w:cs="Arial"/>
          <w:sz w:val="24"/>
          <w:szCs w:val="24"/>
        </w:rPr>
      </w:pP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В соответствии с </w:t>
      </w:r>
      <w:r>
        <w:rPr>
          <w:rFonts w:ascii="Arial" w:hAnsi="Arial" w:cs="Arial"/>
          <w:color w:val="008000"/>
          <w:sz w:val="20"/>
          <w:szCs w:val="20"/>
          <w:u w:val="single"/>
        </w:rPr>
        <w:t>Регламентом работы Евразийской экономической комиссии,</w:t>
      </w:r>
      <w:r>
        <w:rPr>
          <w:rFonts w:ascii="Arial" w:hAnsi="Arial" w:cs="Arial"/>
          <w:sz w:val="20"/>
          <w:szCs w:val="20"/>
        </w:rPr>
        <w:t xml:space="preserve"> утвержденным Решением Высшего Евразийского экономического совета от 18 ноября 2011 г. № 1, </w:t>
      </w:r>
      <w:r>
        <w:rPr>
          <w:rFonts w:ascii="Arial" w:hAnsi="Arial" w:cs="Arial"/>
          <w:color w:val="008000"/>
          <w:sz w:val="20"/>
          <w:szCs w:val="20"/>
          <w:u w:val="single"/>
        </w:rPr>
        <w:t>Договором о функционировании Таможенного союза в рамках многосторонней торговой системы от 19 мая 2011 года</w:t>
      </w:r>
      <w:r>
        <w:rPr>
          <w:rFonts w:ascii="Arial" w:hAnsi="Arial" w:cs="Arial"/>
          <w:sz w:val="20"/>
          <w:szCs w:val="20"/>
        </w:rPr>
        <w:t xml:space="preserve"> и во исполнение пункта 3 Плана мероприятий по адаптации договорно-правовой базы Таможенного союза и Единого экономического пространства к условиям функционирования в рамках многосторонней торговой системы, утвержденного </w:t>
      </w:r>
      <w:r>
        <w:rPr>
          <w:rFonts w:ascii="Arial" w:hAnsi="Arial" w:cs="Arial"/>
          <w:color w:val="008000"/>
          <w:sz w:val="20"/>
          <w:szCs w:val="20"/>
          <w:u w:val="single"/>
        </w:rPr>
        <w:t>Решением Коллегии Евразийской экономической комиссии от 31 мая 2012 г. № 54,</w:t>
      </w:r>
      <w:r>
        <w:rPr>
          <w:rFonts w:ascii="Arial" w:hAnsi="Arial" w:cs="Arial"/>
          <w:sz w:val="20"/>
          <w:szCs w:val="20"/>
        </w:rPr>
        <w:t xml:space="preserve"> Коллегия Евразийской экономической комиссии </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b/>
          <w:bCs/>
          <w:sz w:val="20"/>
          <w:szCs w:val="20"/>
        </w:rPr>
        <w:t>Решила:</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1</w:t>
      </w:r>
      <w:r w:rsidRPr="00B05CE5">
        <w:rPr>
          <w:rFonts w:ascii="Arial" w:hAnsi="Arial" w:cs="Arial"/>
          <w:b/>
          <w:sz w:val="20"/>
          <w:szCs w:val="20"/>
        </w:rPr>
        <w:t>. Внести в единую Товарную</w:t>
      </w:r>
      <w:r>
        <w:rPr>
          <w:rFonts w:ascii="Arial" w:hAnsi="Arial" w:cs="Arial"/>
          <w:sz w:val="20"/>
          <w:szCs w:val="20"/>
        </w:rPr>
        <w:t xml:space="preserve"> номенклатуру внешнеэкономической деятельности Таможенного союза и Единый таможенный тариф Таможенного союза </w:t>
      </w:r>
      <w:r>
        <w:rPr>
          <w:rFonts w:ascii="Arial" w:hAnsi="Arial" w:cs="Arial"/>
          <w:color w:val="008000"/>
          <w:sz w:val="20"/>
          <w:szCs w:val="20"/>
          <w:u w:val="single"/>
        </w:rPr>
        <w:t>(приложение</w:t>
      </w:r>
      <w:r>
        <w:rPr>
          <w:rFonts w:ascii="Arial" w:hAnsi="Arial" w:cs="Arial"/>
          <w:sz w:val="20"/>
          <w:szCs w:val="20"/>
        </w:rPr>
        <w:t xml:space="preserve"> к Решению Совета Евразийской экономической комиссии от 16 июля 2012 г. № 54) следующие изменения:</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а) исключить из единой Товарной номенклатуры внешнеэкономической деятельности Таможенного союза позиции согласно </w:t>
      </w:r>
      <w:r>
        <w:rPr>
          <w:rFonts w:ascii="Arial" w:hAnsi="Arial" w:cs="Arial"/>
          <w:color w:val="008000"/>
          <w:sz w:val="20"/>
          <w:szCs w:val="20"/>
          <w:u w:val="single"/>
        </w:rPr>
        <w:t>приложению № 1;</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б) </w:t>
      </w:r>
      <w:r w:rsidRPr="00B05CE5">
        <w:rPr>
          <w:rFonts w:ascii="Arial" w:hAnsi="Arial" w:cs="Arial"/>
          <w:b/>
          <w:sz w:val="20"/>
          <w:szCs w:val="20"/>
        </w:rPr>
        <w:t>включить в единую Товарную номенклатуру</w:t>
      </w:r>
      <w:r>
        <w:rPr>
          <w:rFonts w:ascii="Arial" w:hAnsi="Arial" w:cs="Arial"/>
          <w:sz w:val="20"/>
          <w:szCs w:val="20"/>
        </w:rPr>
        <w:t xml:space="preserve"> внешнеэкономической деятельности Таможенного союза позиции согласно </w:t>
      </w:r>
      <w:r>
        <w:rPr>
          <w:rFonts w:ascii="Arial" w:hAnsi="Arial" w:cs="Arial"/>
          <w:color w:val="008000"/>
          <w:sz w:val="20"/>
          <w:szCs w:val="20"/>
          <w:u w:val="single"/>
        </w:rPr>
        <w:t>приложению № 2;</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в) наименование бескодовой подсубпозиции ТН ВЭД ТС после подсубпозиции 0202 30 500 5 ТН ВЭД ТС изложить в следующей редакции: </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 - прочие:”;</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г) наименование подсубпозиции 0404 10 120 9 ТН ВЭД ТС изложить в следующей редакции: </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 - - - - прочие”;</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д) наименование подсубпозиции 0404 10 160 9 ТН ВЭД ТС изложить в следующей редакции: </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 - - - - прочие”;</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е) в подсубпозиции 1704 10 900 ТН ВЭД ТС: </w:t>
      </w:r>
    </w:p>
    <w:p w:rsidR="00B33C16" w:rsidRDefault="00B33C16" w:rsidP="00431081">
      <w:pPr>
        <w:autoSpaceDE w:val="0"/>
        <w:autoSpaceDN w:val="0"/>
        <w:adjustRightInd w:val="0"/>
        <w:spacing w:after="0" w:line="240" w:lineRule="auto"/>
        <w:jc w:val="both"/>
        <w:rPr>
          <w:rFonts w:ascii="Arial" w:hAnsi="Arial" w:cs="Arial"/>
          <w:sz w:val="24"/>
          <w:szCs w:val="24"/>
        </w:rPr>
      </w:pPr>
      <w:r>
        <w:rPr>
          <w:rFonts w:ascii="Arial" w:hAnsi="Arial" w:cs="Arial"/>
          <w:sz w:val="20"/>
          <w:szCs w:val="20"/>
        </w:rPr>
        <w:t xml:space="preserve">наименование изложить в следующей редакции: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содержащая 60 </w:t>
      </w:r>
      <w:proofErr w:type="gramStart"/>
      <w:r>
        <w:rPr>
          <w:rFonts w:ascii="Arial" w:hAnsi="Arial" w:cs="Arial"/>
          <w:sz w:val="20"/>
          <w:szCs w:val="20"/>
        </w:rPr>
        <w:t>мас.%</w:t>
      </w:r>
      <w:proofErr w:type="gramEnd"/>
      <w:r>
        <w:rPr>
          <w:rFonts w:ascii="Arial" w:hAnsi="Arial" w:cs="Arial"/>
          <w:sz w:val="20"/>
          <w:szCs w:val="20"/>
        </w:rPr>
        <w:t xml:space="preserve"> или более сахарозы (включая инвертный сахар, выраженный как сахароза):”;</w:t>
      </w:r>
    </w:p>
    <w:p w:rsidR="00B33C16" w:rsidRDefault="00B33C16" w:rsidP="00B33C16">
      <w:pPr>
        <w:autoSpaceDE w:val="0"/>
        <w:autoSpaceDN w:val="0"/>
        <w:adjustRightInd w:val="0"/>
        <w:spacing w:after="0" w:line="240" w:lineRule="auto"/>
        <w:rPr>
          <w:rFonts w:ascii="Arial" w:hAnsi="Arial" w:cs="Arial"/>
          <w:sz w:val="24"/>
          <w:szCs w:val="24"/>
        </w:rPr>
      </w:pPr>
      <w:proofErr w:type="gramStart"/>
      <w:r>
        <w:rPr>
          <w:rFonts w:ascii="Arial" w:hAnsi="Arial" w:cs="Arial"/>
          <w:sz w:val="20"/>
          <w:szCs w:val="20"/>
        </w:rPr>
        <w:t>в</w:t>
      </w:r>
      <w:proofErr w:type="gramEnd"/>
      <w:r>
        <w:rPr>
          <w:rFonts w:ascii="Arial" w:hAnsi="Arial" w:cs="Arial"/>
          <w:sz w:val="20"/>
          <w:szCs w:val="20"/>
        </w:rPr>
        <w:t xml:space="preserve"> графе третьей знак “-” исключить;</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ж) наименование подсубпозиции 4408 39 150 ТН ВЭД ТС изложить в следующей редакции: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 имеющие торцевые соединения, обработанные или не обработанные строганием или шлифованием:”;</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з) наименование подсубпозиции 4408 39 350 ТН ВЭД ТС изложить в следующей редакции: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толщиной более 1 мм:”;</w:t>
      </w:r>
    </w:p>
    <w:p w:rsidR="00B33C16" w:rsidRDefault="00B33C16" w:rsidP="00B33C16">
      <w:pPr>
        <w:autoSpaceDE w:val="0"/>
        <w:autoSpaceDN w:val="0"/>
        <w:adjustRightInd w:val="0"/>
        <w:spacing w:after="0" w:line="240" w:lineRule="auto"/>
        <w:rPr>
          <w:rFonts w:ascii="Arial" w:hAnsi="Arial" w:cs="Arial"/>
          <w:sz w:val="24"/>
          <w:szCs w:val="24"/>
        </w:rPr>
      </w:pPr>
      <w:proofErr w:type="gramStart"/>
      <w:r>
        <w:rPr>
          <w:rFonts w:ascii="Arial" w:hAnsi="Arial" w:cs="Arial"/>
          <w:sz w:val="20"/>
          <w:szCs w:val="20"/>
        </w:rPr>
        <w:t>и</w:t>
      </w:r>
      <w:proofErr w:type="gramEnd"/>
      <w:r>
        <w:rPr>
          <w:rFonts w:ascii="Arial" w:hAnsi="Arial" w:cs="Arial"/>
          <w:sz w:val="20"/>
          <w:szCs w:val="20"/>
        </w:rPr>
        <w:t>) наименование подсубпозиции 4823 90 859 5 ТН ВЭД ТС после слова “картона” дополнить знаком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к) в наименованиях подсубпозиций 8529 90 200 и 8529 90 200 1 ТН ВЭД ТС код “8525 60 000 0” ТН ВЭД ТС заменить кодами “8525 60 000 1, 8525 60 000 9” ТН ВЭД ТС;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л) в графе четвертой ссылки на примечания к Единому таможенному тарифу Таможенного союза исключить;</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м) </w:t>
      </w:r>
      <w:r w:rsidRPr="00B05CE5">
        <w:rPr>
          <w:rFonts w:ascii="Arial" w:hAnsi="Arial" w:cs="Arial"/>
          <w:b/>
          <w:sz w:val="20"/>
          <w:szCs w:val="20"/>
        </w:rPr>
        <w:t>установить ставки ввозных таможенных пошлин</w:t>
      </w:r>
      <w:r>
        <w:rPr>
          <w:rFonts w:ascii="Arial" w:hAnsi="Arial" w:cs="Arial"/>
          <w:sz w:val="20"/>
          <w:szCs w:val="20"/>
        </w:rPr>
        <w:t xml:space="preserve"> Единого таможенного тарифа Таможенного союза согласно </w:t>
      </w:r>
      <w:r>
        <w:rPr>
          <w:rFonts w:ascii="Arial" w:hAnsi="Arial" w:cs="Arial"/>
          <w:color w:val="008000"/>
          <w:sz w:val="20"/>
          <w:szCs w:val="20"/>
          <w:u w:val="single"/>
        </w:rPr>
        <w:t>приложению № 3;</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н) внести в дополнительные примечания и дополнительные примечания Таможенного союза к отдельным группам единой Товарной номенклатуры внешнеэкономической деятельности Таможенного союза изменения согласно </w:t>
      </w:r>
      <w:r>
        <w:rPr>
          <w:rFonts w:ascii="Arial" w:hAnsi="Arial" w:cs="Arial"/>
          <w:color w:val="008000"/>
          <w:sz w:val="20"/>
          <w:szCs w:val="20"/>
          <w:u w:val="single"/>
        </w:rPr>
        <w:t>приложению № 4;</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о) внести в </w:t>
      </w:r>
      <w:r>
        <w:rPr>
          <w:rFonts w:ascii="Arial" w:hAnsi="Arial" w:cs="Arial"/>
          <w:color w:val="008000"/>
          <w:sz w:val="20"/>
          <w:szCs w:val="20"/>
          <w:u w:val="single"/>
        </w:rPr>
        <w:t>примечания</w:t>
      </w:r>
      <w:r>
        <w:rPr>
          <w:rFonts w:ascii="Arial" w:hAnsi="Arial" w:cs="Arial"/>
          <w:sz w:val="20"/>
          <w:szCs w:val="20"/>
        </w:rPr>
        <w:t xml:space="preserve"> к Единому таможенному тарифу Таможенного союза изменения согласно </w:t>
      </w:r>
      <w:r>
        <w:rPr>
          <w:rFonts w:ascii="Arial" w:hAnsi="Arial" w:cs="Arial"/>
          <w:color w:val="008000"/>
          <w:sz w:val="20"/>
          <w:szCs w:val="20"/>
          <w:u w:val="single"/>
        </w:rPr>
        <w:t>приложению № 5.</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2. Одобрить </w:t>
      </w:r>
      <w:r>
        <w:rPr>
          <w:rFonts w:ascii="Arial" w:hAnsi="Arial" w:cs="Arial"/>
          <w:color w:val="008000"/>
          <w:sz w:val="20"/>
          <w:szCs w:val="20"/>
          <w:u w:val="single"/>
        </w:rPr>
        <w:t>проект решения</w:t>
      </w:r>
      <w:r>
        <w:rPr>
          <w:rFonts w:ascii="Arial" w:hAnsi="Arial" w:cs="Arial"/>
          <w:sz w:val="20"/>
          <w:szCs w:val="20"/>
        </w:rPr>
        <w:t xml:space="preserve">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(прилагается) и внести его для рассмотрения на очередном заседании Совета Евразийской экономической комиссии.</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3. Настоящее Решение вступает в силу с 1 сентября 2013 г.</w:t>
      </w:r>
    </w:p>
    <w:p w:rsidR="00B33C16" w:rsidRDefault="00B33C16" w:rsidP="00B33C16">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4560"/>
        <w:gridCol w:w="4395"/>
      </w:tblGrid>
      <w:tr w:rsidR="00B33C16">
        <w:tc>
          <w:tcPr>
            <w:tcW w:w="4560"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Председатель Коллегии Евразийской </w:t>
            </w:r>
            <w:r>
              <w:rPr>
                <w:rFonts w:ascii="Arial" w:hAnsi="Arial" w:cs="Arial"/>
                <w:sz w:val="20"/>
                <w:szCs w:val="20"/>
              </w:rPr>
              <w:br/>
              <w:t>экономической комиссии</w:t>
            </w:r>
          </w:p>
        </w:tc>
        <w:tc>
          <w:tcPr>
            <w:tcW w:w="43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В.Б. Христенко</w:t>
            </w:r>
          </w:p>
        </w:tc>
      </w:tr>
    </w:tbl>
    <w:p w:rsidR="00B33C16" w:rsidRDefault="00B33C16" w:rsidP="00B33C16">
      <w:pPr>
        <w:autoSpaceDE w:val="0"/>
        <w:autoSpaceDN w:val="0"/>
        <w:adjustRightInd w:val="0"/>
        <w:spacing w:after="0" w:line="240" w:lineRule="auto"/>
        <w:rPr>
          <w:rFonts w:ascii="Arial" w:hAnsi="Arial" w:cs="Arial"/>
          <w:sz w:val="24"/>
          <w:szCs w:val="24"/>
        </w:rPr>
      </w:pPr>
    </w:p>
    <w:p w:rsidR="00C15C53" w:rsidRDefault="00C15C53"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1</w:t>
      </w:r>
      <w:r>
        <w:rPr>
          <w:rFonts w:ascii="Arial" w:hAnsi="Arial" w:cs="Arial"/>
          <w:b/>
          <w:bCs/>
          <w:sz w:val="20"/>
          <w:szCs w:val="20"/>
        </w:rPr>
        <w:br/>
        <w:t xml:space="preserve"> </w:t>
      </w:r>
      <w:r>
        <w:rPr>
          <w:rFonts w:ascii="Arial" w:hAnsi="Arial" w:cs="Arial"/>
          <w:sz w:val="20"/>
          <w:szCs w:val="20"/>
        </w:rPr>
        <w:t xml:space="preserve">к </w:t>
      </w:r>
      <w:r>
        <w:rPr>
          <w:rFonts w:ascii="Arial" w:hAnsi="Arial" w:cs="Arial"/>
          <w:color w:val="008000"/>
          <w:sz w:val="20"/>
          <w:szCs w:val="20"/>
          <w:u w:val="single"/>
        </w:rPr>
        <w:t>Решению Коллегии Евразийской экономической комиссии от 25 июня 2013 г. № 139</w:t>
      </w:r>
    </w:p>
    <w:tbl>
      <w:tblPr>
        <w:tblW w:w="0" w:type="auto"/>
        <w:tblLayout w:type="fixed"/>
        <w:tblCellMar>
          <w:left w:w="0" w:type="dxa"/>
          <w:right w:w="0" w:type="dxa"/>
        </w:tblCellMar>
        <w:tblLook w:val="0000" w:firstRow="0" w:lastRow="0" w:firstColumn="0" w:lastColumn="0" w:noHBand="0" w:noVBand="0"/>
      </w:tblPr>
      <w:tblGrid>
        <w:gridCol w:w="240"/>
        <w:gridCol w:w="1665"/>
        <w:gridCol w:w="6255"/>
        <w:gridCol w:w="960"/>
        <w:gridCol w:w="15"/>
      </w:tblGrid>
      <w:tr w:rsidR="00B33C16">
        <w:trPr>
          <w:gridAfter w:val="1"/>
          <w:wAfter w:w="15" w:type="dxa"/>
        </w:trPr>
        <w:tc>
          <w:tcPr>
            <w:tcW w:w="9120" w:type="dxa"/>
            <w:gridSpan w:val="4"/>
            <w:tcBorders>
              <w:top w:val="nil"/>
              <w:left w:val="nil"/>
              <w:bottom w:val="nil"/>
              <w:right w:val="nil"/>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Позиции, исключаемые из единой Товарной номенклатуры внешнеэкономической деятельности Таможенного союза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Код ТН ВЭД</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Наименование позиции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Доп. ед. изм.</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0206 49 000 9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0709 60 100 0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перец стручковый сладкий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0713 34 000 0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земляной орех бамбарский (</w:t>
            </w:r>
            <w:r>
              <w:rPr>
                <w:rFonts w:ascii="Arial" w:hAnsi="Arial" w:cs="Arial"/>
                <w:i/>
                <w:iCs/>
                <w:sz w:val="20"/>
                <w:szCs w:val="20"/>
              </w:rPr>
              <w:t>Vigna subterranea</w:t>
            </w:r>
            <w:r>
              <w:rPr>
                <w:rFonts w:ascii="Arial" w:hAnsi="Arial" w:cs="Arial"/>
                <w:sz w:val="20"/>
                <w:szCs w:val="20"/>
              </w:rPr>
              <w:t xml:space="preserve"> или </w:t>
            </w:r>
            <w:r>
              <w:rPr>
                <w:rFonts w:ascii="Arial" w:hAnsi="Arial" w:cs="Arial"/>
                <w:i/>
                <w:iCs/>
                <w:sz w:val="20"/>
                <w:szCs w:val="20"/>
              </w:rPr>
              <w:t>Voandzeia subterranea</w:t>
            </w:r>
            <w:r>
              <w:rPr>
                <w:rFonts w:ascii="Arial" w:hAnsi="Arial" w:cs="Arial"/>
                <w:sz w:val="20"/>
                <w:szCs w:val="20"/>
              </w:rPr>
              <w:t>)</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0713 35 000 0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коровий горох (</w:t>
            </w:r>
            <w:r>
              <w:rPr>
                <w:rFonts w:ascii="Arial" w:hAnsi="Arial" w:cs="Arial"/>
                <w:i/>
                <w:iCs/>
                <w:sz w:val="20"/>
                <w:szCs w:val="20"/>
              </w:rPr>
              <w:t>Vigna unguiculata</w:t>
            </w:r>
            <w:r>
              <w:rPr>
                <w:rFonts w:ascii="Arial" w:hAnsi="Arial" w:cs="Arial"/>
                <w:sz w:val="20"/>
                <w:szCs w:val="20"/>
              </w:rPr>
              <w:t>)</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0713 60 000 0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голубиный горох (</w:t>
            </w:r>
            <w:r>
              <w:rPr>
                <w:rFonts w:ascii="Arial" w:hAnsi="Arial" w:cs="Arial"/>
                <w:i/>
                <w:iCs/>
                <w:sz w:val="20"/>
                <w:szCs w:val="20"/>
              </w:rPr>
              <w:t>Cajanus cajan</w:t>
            </w:r>
            <w:r>
              <w:rPr>
                <w:rFonts w:ascii="Arial" w:hAnsi="Arial" w:cs="Arial"/>
                <w:sz w:val="20"/>
                <w:szCs w:val="20"/>
              </w:rPr>
              <w:t>)</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0714 10 980 0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тропические плоды и тропические орехи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тропические плоды и тропические орехи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0811 90 850 0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тропические плоды и тропические орехи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0909 61 000 0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недробленые и немолотые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0909 62 000 0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дробленые или молотые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1404 90 000 0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1602 50 310 0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солонина</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1602 50 950 0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2106 90 980 5</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сыры плавленые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2204 10 930 0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2204 10 940 0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защищенным географическим указанием (Protected Geographical Indication, PGI)</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2204 10 960 0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прочие сортовые вина </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2204 10 980 0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2208 30 300 0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виски односолодовое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w:t>
            </w:r>
            <w:r>
              <w:rPr>
                <w:rFonts w:ascii="Arial" w:hAnsi="Arial" w:cs="Arial"/>
                <w:sz w:val="20"/>
                <w:szCs w:val="20"/>
              </w:rPr>
              <w:br/>
              <w:t>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2208 90 560 9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w:t>
            </w:r>
            <w:r>
              <w:rPr>
                <w:rFonts w:ascii="Arial" w:hAnsi="Arial" w:cs="Arial"/>
                <w:sz w:val="20"/>
                <w:szCs w:val="20"/>
              </w:rPr>
              <w:br/>
              <w:t>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2208 90 770 9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w:t>
            </w:r>
            <w:r>
              <w:rPr>
                <w:rFonts w:ascii="Arial" w:hAnsi="Arial" w:cs="Arial"/>
                <w:sz w:val="20"/>
                <w:szCs w:val="20"/>
              </w:rPr>
              <w:br/>
              <w:t>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2401 20 850 0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табак тепловой сушки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4013 10 000 0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4407 99 980 9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обработанные строганием; обработанные шлифованием; имеющие торцевые соединения, обработанные или не обработанные строганием или шлифованием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толщиной не более 1 мм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толщиной более 1 мм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4408 90 150 1</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дуба, бука или ясеня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4408 90 350 0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дощечки для изготовления карандашей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4408 90 850 1</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дуба, бука или ясеня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4408 90 950 1</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дуба, бука или ясеня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4802 61 150 9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4808 40 000 0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крафт-бумага, крепированная или гофрированная, тисненая или нетисненая, перфорированная или неперфорированная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4911 10 100 0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товарные каталоги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содержащие асбест</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изделия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6813 20 000 0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содержащие асбест</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6813 81 000 0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накладки тормозных колодок</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6815 99 000 0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6907 90 200 0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каменная керамика</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м</w:t>
            </w:r>
            <w:proofErr w:type="gramEnd"/>
            <w:r>
              <w:rPr>
                <w:rFonts w:ascii="Arial" w:hAnsi="Arial" w:cs="Arial"/>
                <w:sz w:val="20"/>
                <w:szCs w:val="20"/>
                <w:vertAlign w:val="superscript"/>
              </w:rPr>
              <w:t>2</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г</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7306 30 490 0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7306 40 800 9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7306 50 800 0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7306 61 920 0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толщиной стенки не более 2 мм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толщиной стенки более 2 мм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7306 69 900 0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7312 10 200 0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коррозионностойкой стали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гальваническим покрытием или другим покрытием медно-цинковыми сплавами (латунь)</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без покрытия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7312 10 810 9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7312 10 830 9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7312 10 850 9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7312 10 890 9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7312 10 980 0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7324 10 000 0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раковины и умывальники из коррозионностойкой стали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прочее, включая части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7612 90 900 1</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емкости жесткие цилиндрические вместимостью не более 1 л</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7907 00 000 0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Прочие изделия из цинка</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8112 99 700 0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галлий; индий; ванадий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инструменты ручные прочие, используемые в сельском хозяйстве, садоводстве или лесном хозяйстве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8306 29 000 0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8311 10 000 0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электроды из недрагоценных металлов с покрытием, используемые для дуговой электросварки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8411 11 000 0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тягой не более 25 кН</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8411 12 100 0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тягой более 25 кН, но не более 44 кН</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машины, выполняющие функцию копирования посредством сканирования оригинала и печати копий электростатическим способом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8443 39 100 0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машины, выполняющие функцию копирования посредством сканирования оригинала и печати копий электростатическим способом</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8483 40 210 0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цилиндрическими прямозубыми колесами и геликоидальными зубчатыми колесами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8483 40 250 0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червячные передачи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8483 90 890 9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8518 10 300 0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микрофоны, имеющие полосу частот от 300 Гц до 3,4 кГц, диаметром не более 10 мм и высотой не более 3 мм, используемые для телекоммуникаций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8518 22 000 0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комплекты громкоговорителей, смонтированных в одном корпусе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8518 29 300 0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громкоговорители, имеющие полосу частот от 300 Гц до 3,4 кГц, диаметром не более 50 мм, используемые для телекоммуникаций</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8518 40 300 0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усилители телефонные и измерительные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8544 30 000 8</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8706 00 990 0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8801 00 100 0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аэростаты и дирижабли; планеры и дельтапланы</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8801 00 900 0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9017 90 000 0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 и принадлежности</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9029 20 380 0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9405 10 980 9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9405 20 400 9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9405 60 200 0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пластмассы</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9405 60 800 0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материалов</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9405 92 000 9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9405 99 000 9</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9503 00 100 0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трехколесные велосипеды, самокаты, педальные автомобили и аналогичные игрушки на колесах; коляски для кукол</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9504 20 000 0</w:t>
            </w:r>
          </w:p>
        </w:tc>
        <w:tc>
          <w:tcPr>
            <w:tcW w:w="625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изделия и принадлежности для всех разновидностей бильярда</w:t>
            </w:r>
          </w:p>
        </w:tc>
        <w:tc>
          <w:tcPr>
            <w:tcW w:w="975"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bl>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05CE5" w:rsidRDefault="00B05CE5" w:rsidP="00B33C16">
      <w:pPr>
        <w:autoSpaceDE w:val="0"/>
        <w:autoSpaceDN w:val="0"/>
        <w:adjustRightInd w:val="0"/>
        <w:spacing w:after="0" w:line="240" w:lineRule="auto"/>
        <w:rPr>
          <w:rFonts w:ascii="Arial" w:hAnsi="Arial" w:cs="Arial"/>
          <w:b/>
          <w:bCs/>
          <w:sz w:val="20"/>
          <w:szCs w:val="20"/>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2</w:t>
      </w:r>
      <w:r>
        <w:rPr>
          <w:rFonts w:ascii="Arial" w:hAnsi="Arial" w:cs="Arial"/>
          <w:b/>
          <w:bCs/>
          <w:sz w:val="20"/>
          <w:szCs w:val="20"/>
        </w:rPr>
        <w:br/>
        <w:t xml:space="preserve"> </w:t>
      </w:r>
      <w:r>
        <w:rPr>
          <w:rFonts w:ascii="Arial" w:hAnsi="Arial" w:cs="Arial"/>
          <w:sz w:val="20"/>
          <w:szCs w:val="20"/>
        </w:rPr>
        <w:t xml:space="preserve">к </w:t>
      </w:r>
      <w:r>
        <w:rPr>
          <w:rFonts w:ascii="Arial" w:hAnsi="Arial" w:cs="Arial"/>
          <w:color w:val="008000"/>
          <w:sz w:val="20"/>
          <w:szCs w:val="20"/>
          <w:u w:val="single"/>
        </w:rPr>
        <w:t>Решению Коллегии Евразийской экономической комиссии от 25 июня 2013 г. № 139</w:t>
      </w:r>
    </w:p>
    <w:tbl>
      <w:tblPr>
        <w:tblW w:w="0" w:type="auto"/>
        <w:tblLayout w:type="fixed"/>
        <w:tblCellMar>
          <w:left w:w="0" w:type="dxa"/>
          <w:right w:w="0" w:type="dxa"/>
        </w:tblCellMar>
        <w:tblLook w:val="0000" w:firstRow="0" w:lastRow="0" w:firstColumn="0" w:lastColumn="0" w:noHBand="0" w:noVBand="0"/>
      </w:tblPr>
      <w:tblGrid>
        <w:gridCol w:w="240"/>
        <w:gridCol w:w="1665"/>
        <w:gridCol w:w="6240"/>
        <w:gridCol w:w="975"/>
        <w:gridCol w:w="15"/>
      </w:tblGrid>
      <w:tr w:rsidR="00B33C16">
        <w:trPr>
          <w:gridAfter w:val="1"/>
          <w:wAfter w:w="15" w:type="dxa"/>
        </w:trPr>
        <w:tc>
          <w:tcPr>
            <w:tcW w:w="9120" w:type="dxa"/>
            <w:gridSpan w:val="4"/>
            <w:tcBorders>
              <w:top w:val="nil"/>
              <w:left w:val="nil"/>
              <w:bottom w:val="nil"/>
              <w:right w:val="nil"/>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Позиции, включаемые в единую Товарную номенклатуру  внешнеэкономической деятельности Таможенного союза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Код ТН ВЭД</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Наименование позиции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Доп. ед. изм.</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r>
              <w:rPr>
                <w:rFonts w:ascii="Arial" w:hAnsi="Arial" w:cs="Arial"/>
                <w:sz w:val="20"/>
                <w:szCs w:val="20"/>
                <w:vertAlign w:val="superscript"/>
              </w:rPr>
              <w:t>1</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0206 49 000 2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домашних свиней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0206 49 000 8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мороженые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мороженые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0709 60 100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перец стручковый сладкий: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0709 60 100 1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1 апреля по 30 сентября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0709 60 100 2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1 октября по 31 марта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кормления животных</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0713 34 000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земляной орех бамбарский (</w:t>
            </w:r>
            <w:r>
              <w:rPr>
                <w:rFonts w:ascii="Arial" w:hAnsi="Arial" w:cs="Arial"/>
                <w:i/>
                <w:iCs/>
                <w:sz w:val="20"/>
                <w:szCs w:val="20"/>
              </w:rPr>
              <w:t>Vigna subterranea</w:t>
            </w:r>
            <w:r>
              <w:rPr>
                <w:rFonts w:ascii="Arial" w:hAnsi="Arial" w:cs="Arial"/>
                <w:sz w:val="20"/>
                <w:szCs w:val="20"/>
              </w:rPr>
              <w:t xml:space="preserve"> или </w:t>
            </w:r>
            <w:r>
              <w:rPr>
                <w:rFonts w:ascii="Arial" w:hAnsi="Arial" w:cs="Arial"/>
                <w:i/>
                <w:iCs/>
                <w:sz w:val="20"/>
                <w:szCs w:val="20"/>
              </w:rPr>
              <w:t>Voandzeia subterranea</w:t>
            </w:r>
            <w:r>
              <w:rPr>
                <w:rFonts w:ascii="Arial" w:hAnsi="Arial" w:cs="Arial"/>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0713 34 000 1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0713 34 000 9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0713 35 000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коровий горох (</w:t>
            </w:r>
            <w:r>
              <w:rPr>
                <w:rFonts w:ascii="Arial" w:hAnsi="Arial" w:cs="Arial"/>
                <w:i/>
                <w:iCs/>
                <w:sz w:val="20"/>
                <w:szCs w:val="20"/>
              </w:rPr>
              <w:t>Vigna unguiculata</w:t>
            </w:r>
            <w:r>
              <w:rPr>
                <w:rFonts w:ascii="Arial" w:hAnsi="Arial" w:cs="Arial"/>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0713 35 000 1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0713 35 000 9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0713 60 000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голубиный горох (</w:t>
            </w:r>
            <w:r>
              <w:rPr>
                <w:rFonts w:ascii="Arial" w:hAnsi="Arial" w:cs="Arial"/>
                <w:i/>
                <w:iCs/>
                <w:sz w:val="20"/>
                <w:szCs w:val="20"/>
              </w:rPr>
              <w:t>Cajanus cajan</w:t>
            </w:r>
            <w:r>
              <w:rPr>
                <w:rFonts w:ascii="Arial" w:hAnsi="Arial" w:cs="Arial"/>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0713 60 000 1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0713 60 000 9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0714 10 980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0714 10 980 1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гранулы из муки грубого и тонкого помола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0714 10 980 9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тропические плоды и тропические орехи: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кокосовые орехи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тропические плоды и тропические орехи: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кокосовые орехи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0811 90 850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тропические плоды и тропические орехи: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кокосовые орехи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0909 61 000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недробленые и немолотые: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0909 61 000 1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аниса или бадьяна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0909 61 000 2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тмина или фенхеля; ягоды можжевельника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0909 62 000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дробленые или молотые: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0909 62 000 1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аниса или бадьяна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0909 62 000 2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тмина или фенхеля; ягоды можжевельника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1404 90 000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bookmarkStart w:id="0" w:name="_GoBack"/>
        <w:bookmarkEnd w:id="0"/>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1404 90 000 1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1404 90 000 9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1602 50 310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солонина: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1602 50 310 1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герметичных контейнерах</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1602 50 310 9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1602 50 950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1602 50 950 1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герметичных контейнерах</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1602 50 950 9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лук репчатый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краснокочанная капуста и свекла салатная (</w:t>
            </w:r>
            <w:r>
              <w:rPr>
                <w:rFonts w:ascii="Arial" w:hAnsi="Arial" w:cs="Arial"/>
                <w:i/>
                <w:iCs/>
                <w:sz w:val="20"/>
                <w:szCs w:val="20"/>
              </w:rPr>
              <w:t>Beta vulgaris var. conditiva</w:t>
            </w:r>
            <w:r>
              <w:rPr>
                <w:rFonts w:ascii="Arial" w:hAnsi="Arial" w:cs="Arial"/>
                <w:sz w:val="20"/>
                <w:szCs w:val="20"/>
              </w:rPr>
              <w:t>)</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2106 90 980 5</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сырное фондю</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2204 10 930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2204 10 930 1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с фактической концентрацией спирта не менее 8,5 </w:t>
            </w:r>
            <w:proofErr w:type="gramStart"/>
            <w:r>
              <w:rPr>
                <w:rFonts w:ascii="Arial" w:hAnsi="Arial" w:cs="Arial"/>
                <w:sz w:val="20"/>
                <w:szCs w:val="20"/>
              </w:rPr>
              <w:t>об.%</w:t>
            </w:r>
            <w:proofErr w:type="gramEnd"/>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2204 10 930 9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2204 10 940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защищенным географическим указанием (Protected Geographical Indication, PGI):</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2204 10 940 1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фактической концентрацией спирта не менее 8,5 </w:t>
            </w:r>
            <w:proofErr w:type="gramStart"/>
            <w:r>
              <w:rPr>
                <w:rFonts w:ascii="Arial" w:hAnsi="Arial" w:cs="Arial"/>
                <w:sz w:val="20"/>
                <w:szCs w:val="20"/>
              </w:rPr>
              <w:t>об.%</w:t>
            </w:r>
            <w:proofErr w:type="gramEnd"/>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2204 10 940 9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2204 10 960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сортовые вина: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2204 10 960 1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фактической концентрацией спирта не менее 8,5 </w:t>
            </w:r>
            <w:proofErr w:type="gramStart"/>
            <w:r>
              <w:rPr>
                <w:rFonts w:ascii="Arial" w:hAnsi="Arial" w:cs="Arial"/>
                <w:sz w:val="20"/>
                <w:szCs w:val="20"/>
              </w:rPr>
              <w:t>об.%</w:t>
            </w:r>
            <w:proofErr w:type="gramEnd"/>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2204 10 960 9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2204 10 980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2204 10 980 1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фактической концентрацией спирта не менее 8,5 </w:t>
            </w:r>
            <w:proofErr w:type="gramStart"/>
            <w:r>
              <w:rPr>
                <w:rFonts w:ascii="Arial" w:hAnsi="Arial" w:cs="Arial"/>
                <w:sz w:val="20"/>
                <w:szCs w:val="20"/>
              </w:rPr>
              <w:t>об.%</w:t>
            </w:r>
            <w:proofErr w:type="gramEnd"/>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2204 10 980 9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л</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2208 30 300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виски односолодовое: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2208 30 300 1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сосудах емкостью 2 л или менее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2208 30 300 9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сосудах емкостью более 2 л</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2208 90 560 2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шочу</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2208 90 560 8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2208 90 770 2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шочу</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2208 90 770 8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л</w:t>
            </w:r>
            <w:proofErr w:type="gramEnd"/>
            <w:r>
              <w:rPr>
                <w:rFonts w:ascii="Arial" w:hAnsi="Arial" w:cs="Arial"/>
                <w:sz w:val="20"/>
                <w:szCs w:val="20"/>
              </w:rPr>
              <w:t xml:space="preserve"> 100% спирта</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2401 20 850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табак тепловой сушки: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2401 20 850 1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типа Вирджиния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2401 20 850 9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лосьоны для волос</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4013 10 000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легковых автомобилей (включая грузопассажирские автомобили-фургоны и спортивные автомобили), автобусов или моторных транспортных средств для перевозки грузов:</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4013 10 000 1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легковых автомобилей (включая грузопассажирские автомобили-фургоны и спортивные автомобили)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4013 10 000 9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автобусов или моторных транспортных средств для перевозки грузов</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r>
              <w:rPr>
                <w:rFonts w:ascii="Arial" w:hAnsi="Arial" w:cs="Arial"/>
                <w:sz w:val="20"/>
                <w:szCs w:val="20"/>
                <w:vertAlign w:val="superscript"/>
              </w:rPr>
              <w:t>2</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4407 99 980 2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из ореха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4407 99 980 8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обработанные строганием; обработанные шлифованием; имеющие торцевые соединения, обработанные или не обработанные строганием или шлифованием: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листы для облицовки, полученные разделением слоистой древесины: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клееная фанера (отличная от товаров товарной позиции 4412):</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имеющая,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имеющие,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толщиной не более 1 мм: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листы для облицовки, полученные разделением слоистой древесины: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клееная фанера (отличная от товаров товарной позиции 4412), имеющая,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имеющие,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толщиной более 1 мм: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листы для облицовки, полученные разделением слоистой древесины: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клееная фанера (отличная от товаров товарной позиции 4412), имеющая,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имеющие,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листы для облицовки, полученные разделением слоистой древесины:</w:t>
            </w:r>
            <w:r>
              <w:rPr>
                <w:rFonts w:ascii="Arial" w:hAnsi="Arial" w:cs="Arial"/>
                <w:sz w:val="20"/>
                <w:szCs w:val="20"/>
                <w:vertAlign w:val="superscript"/>
              </w:rPr>
              <w:t>3</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клееная фанера (отличная от товаров товарной позиции 4412):</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имеющая,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имеющая,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имеющая,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имеющие, по крайней мере, один наружный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4408 90 150 5</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имеющие,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4408 90 150 6</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4408 90 150 7</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имеющие,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4408 90 350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дощечки для изготовления карандашей: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4408 90 350 1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4408 90 350 9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листы для облицовки, полученные разделением слоистой древесины:</w:t>
            </w:r>
            <w:r>
              <w:rPr>
                <w:rFonts w:ascii="Arial" w:hAnsi="Arial" w:cs="Arial"/>
                <w:sz w:val="20"/>
                <w:szCs w:val="20"/>
                <w:vertAlign w:val="superscript"/>
              </w:rPr>
              <w:t>4</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клееная фанера (отличная от товаров товарной позиции 4412):</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имеющая,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имеющие, по крайней мере, один наружный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4408 90 850 5</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4408 90 850 6</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4408 90 850 7</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листы для облицовки, полученные разделением слоистой древесины:</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клееная фанера (отличная от товаров товарной позиции 4412):</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имеющая, по крайней мере, один внешний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имеющие, по крайней мере, один наружный слой из древесины лиственных пород:</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4408 90 950 5</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4408 90 950 6</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4408 90 950 7</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м</w:t>
            </w:r>
            <w:r>
              <w:rPr>
                <w:rFonts w:ascii="Arial" w:hAnsi="Arial" w:cs="Arial"/>
                <w:sz w:val="20"/>
                <w:szCs w:val="20"/>
                <w:vertAlign w:val="superscript"/>
              </w:rPr>
              <w:t>3</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4802 61 150 2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 газетная, кроме указанной в товарной позиции 4801</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4802 61 150 8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 газетная, кроме указанной в товарной позиции 4801</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4808 40 000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крафт-бумага, крепированная или гофрированная, тисненая или нетисненая, перфорированная или неперфорированная: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4808 40 000 1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мешочная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4808 40 000 9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4911 10 100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товарные каталоги: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4911 10 100 1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часов</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4911 10 100 9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черепица; плитка, в том числе тротуарная,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содержащие асбест:</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гофрированные листы; трубы, трубки и фитинги к ним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листы, панели, плитки и аналогичные изделия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изделия: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трубы, трубки и фитинги к ним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пряжа и нити; веревки и шнуры, плетеные или неплетеные; ткани и трикотажные материалы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6813 20 000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содержащие асбест:</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6813 20 000 1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6813 20 000 9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6813 81 000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накладки тормозных колодок:</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6813 81 000 1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6813 81 000 9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6815 99 000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6815 99 000 1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огнеупорных материалов, с химическими связующими веществами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6815 99 000 9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6907 90 200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каменная керамика: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6907 90 200 1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плитка двойная типа "шпальтплаттен" из глины </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м</w:t>
            </w:r>
            <w:proofErr w:type="gramEnd"/>
            <w:r>
              <w:rPr>
                <w:rFonts w:ascii="Arial" w:hAnsi="Arial" w:cs="Arial"/>
                <w:sz w:val="20"/>
                <w:szCs w:val="20"/>
                <w:vertAlign w:val="superscript"/>
              </w:rPr>
              <w:t>2</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6907 90 200 9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прочая </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м</w:t>
            </w:r>
            <w:proofErr w:type="gramEnd"/>
            <w:r>
              <w:rPr>
                <w:rFonts w:ascii="Arial" w:hAnsi="Arial" w:cs="Arial"/>
                <w:sz w:val="20"/>
                <w:szCs w:val="20"/>
                <w:vertAlign w:val="superscript"/>
              </w:rPr>
              <w:t>2</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трубы, трубки и пустотелые болванки; тонкие листы и полосы (фольга) толщиной не более 0,15 мм, не считая любой основы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г</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г</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7306 30 490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7306 30 490 1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7306 30 490 9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r>
              <w:rPr>
                <w:rFonts w:ascii="Arial" w:hAnsi="Arial" w:cs="Arial"/>
                <w:sz w:val="20"/>
                <w:szCs w:val="20"/>
                <w:vertAlign w:val="superscript"/>
              </w:rPr>
              <w:t>6</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7306 40 800 2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7306 40 800 8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7306 50 800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7306 50 800 1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7306 50 800 9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7306 61 920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толщиной стенки не более 2 мм: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7306 61 920 1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7306 61 920 9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толщиной стенки более 2 мм: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7306 69 900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7306 69 900 1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7306 69 900 9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7312 10 200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коррозионностойкой стали: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7312 10 200 1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7312 10 200 9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гальваническим покрытием или другим покрытием медно-цинковыми сплавами (латунь):</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без покрытия: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пpисоединенными фитингами или собранная в изделия, предназначенная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с пpисоединенными фитингами или собранная в изделия, предназначенная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прочая</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r>
              <w:rPr>
                <w:rFonts w:ascii="Arial" w:hAnsi="Arial" w:cs="Arial"/>
                <w:sz w:val="20"/>
                <w:szCs w:val="20"/>
                <w:vertAlign w:val="superscript"/>
              </w:rPr>
              <w:t>7</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7312 10 810 4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7312 10 810 8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r>
              <w:rPr>
                <w:rFonts w:ascii="Arial" w:hAnsi="Arial" w:cs="Arial"/>
                <w:sz w:val="20"/>
                <w:szCs w:val="20"/>
                <w:vertAlign w:val="superscript"/>
              </w:rPr>
              <w:t>8</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7312 10 830 4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7312 10 830 8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r>
              <w:rPr>
                <w:rFonts w:ascii="Arial" w:hAnsi="Arial" w:cs="Arial"/>
                <w:sz w:val="20"/>
                <w:szCs w:val="20"/>
                <w:vertAlign w:val="superscript"/>
              </w:rPr>
              <w:t>9</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7312 10 850 4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7312 10 850 8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r>
              <w:rPr>
                <w:rFonts w:ascii="Arial" w:hAnsi="Arial" w:cs="Arial"/>
                <w:sz w:val="20"/>
                <w:szCs w:val="20"/>
                <w:vertAlign w:val="superscript"/>
              </w:rPr>
              <w:t>10</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7312 10 890 4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7312 10 890 8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7312 10 980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7312 10 980 1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7312 10 980 9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воздухонагреватели и распределители горячего воздуха (исключая их части),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7324 10 000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раковины и умывальники из коррозионностойкой стали: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7324 10 000 1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7324 10 000 9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прочее, включая части: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оборудование санитарно-техническое (исключая его части), предназначенное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емкости жесткие цилиндрические вместимостью не более 1 л</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1000 шт</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вместимостью 50 л или более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прутки, профили и проволока; трубы, трубки и фитинги для труб или трубок (например, муфты, колена, фланцы)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7907 00 000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Прочие изделия из цинка: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7907 00 000 1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трубы, трубки и фитинги для труб или трубок (например, муфты, колена, фланцы)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7907 00 000 9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8112 99 700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галлий; индий; ванадий: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8112 99 700 1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галлий; индий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8112 99 700 9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ванадий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инструменты ручные прочие, используемые в сельском хозяйстве, садоводстве или лесном хозяйстве: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вилы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8306 29 000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8306 29 000 1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меди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8306 29 000 9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8311 10 000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электроды из недрагоценных металлов с покрытием, используемые для дуговой электросварки: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8311 10 000 1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сердечником из черных металлов и покрытием из тугоплавкого материала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8311 10 000 9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8411 11 000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тягой не более 25 кН:</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8411 11 000 1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8411 11 000 9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8411 12 100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тягой более 25 кН, но не более 44 кН:</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8411 12 100 1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8411 12 100 9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машины, выполняющие функцию копирования посредством сканирования оригинала и печати копий электростатическим способом: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работающие посредством воспроизведения исходного </w:t>
            </w:r>
            <w:r>
              <w:rPr>
                <w:rFonts w:ascii="Arial" w:hAnsi="Arial" w:cs="Arial"/>
                <w:sz w:val="20"/>
                <w:szCs w:val="20"/>
              </w:rPr>
              <w:lastRenderedPageBreak/>
              <w:t>изображения прямо на копию (прямой процесс)</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lastRenderedPageBreak/>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8443 39 100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машины, выполняющие функцию копирования посредством сканирования оригинала и печати копий электростатическим способом:</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8443 39 100 1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работающие посредством воспроизведения исходного изображения прямо на копию (прямой процесс)</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8443 39 100 9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8483 40 210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цилиндрическими прямозубыми колесами и геликоидальными зубчатыми колесами: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8483 40 210 1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8483 40 210 9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8483 40 250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червячные передачи: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8483 40 250 1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8483 40 250 9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8483 90 890 2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8483 90 890 8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8518 10 300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микрофоны, имеющие полосу частот от 300 Гц до 3,4 кГц, диаметром не более 10 мм и высотой не более 3 мм, используемые для телекоммуникаций: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8518 10 300 1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8518 10 300 9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8518 22 000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комплекты громкоговорителей, смонтированных в одном корпусе: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8518 22 000 1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8518 22 000 9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8518 29 300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громкоговорители, имеющие полосу частот от 300 Гц до 3,4 кГц, диаметром не более 50 мм, используемые для телекоммуникаций:</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8518 29 300 1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8518 29 300 9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8518 40 300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усилители телефонные и измерительные: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8518 40 300 1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усилители телефонные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8518 40 300 9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8518 90 000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усилителей телефонных подсубпозиции 8518 40 300 1</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наборы печатных плат, состоящие из одной или нескольких печатных плат с одним или несколькими активными элементами, собранными для приборов подсубпозиций 8518 10 300, 8518 30 200 0</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r>
              <w:rPr>
                <w:rFonts w:ascii="Arial" w:hAnsi="Arial" w:cs="Arial"/>
                <w:sz w:val="20"/>
                <w:szCs w:val="20"/>
                <w:vertAlign w:val="superscript"/>
              </w:rPr>
              <w:t>11</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8544 30 000 3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8544 30 000 7</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шасси с двигателями для тракторов, классифицируемых в субпозиции 8701 30 000 или 8701 90</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8706 00 990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8706 00 990 1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шасси с двигателями для тракторов, классифицируемых в субпозиции 8701 30 000 или 8701 90</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8706 00 990 9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8801 00 100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аэростаты и дирижабли; планеры и дельтапланы: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8801 00 100 1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гражданские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8801 00 100 9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8801 00 900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8801 00 900 1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гражданские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8801 00 900 9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9017 90 000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 и принадлежности: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9017 90 000 1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плоттеров подсубпозиций 9017 10 100 0, 9017 20 050 0</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9017 90 000 9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9029 20 380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9029 20 380 1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9029 20 380 9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арфы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roofErr w:type="gramStart"/>
            <w:r>
              <w:rPr>
                <w:rFonts w:ascii="Arial" w:hAnsi="Arial" w:cs="Arial"/>
                <w:sz w:val="20"/>
                <w:szCs w:val="20"/>
              </w:rPr>
              <w:t>шт</w:t>
            </w:r>
            <w:proofErr w:type="gramEnd"/>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r>
              <w:rPr>
                <w:rFonts w:ascii="Arial" w:hAnsi="Arial" w:cs="Arial"/>
                <w:sz w:val="20"/>
                <w:szCs w:val="20"/>
                <w:vertAlign w:val="superscript"/>
              </w:rPr>
              <w:t>12</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пластмассы: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9405 10 400 3</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9405 10 980 2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недрагоценных металлов,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9405 10 980 8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r>
              <w:rPr>
                <w:rFonts w:ascii="Arial" w:hAnsi="Arial" w:cs="Arial"/>
                <w:sz w:val="20"/>
                <w:szCs w:val="20"/>
                <w:vertAlign w:val="superscript"/>
              </w:rPr>
              <w:t>13</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9405 20 400 4</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пластмассы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9405 20 400 8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керамики</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9405 60 200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пластмассы:</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9405 60 200 1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9405 60 200 9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9405 60 800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материалов:</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9405 60 800 1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недрагоценных металлов, предназначенные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9405 60 800 9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9405 92 000 2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изделий субпозиций 9405 10 или 9405 60, предназначенных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9405 92 000 8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9405 99 000 2</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из недрагоценных металлов изделий субпозиций 9405 10 или 9405 60, предназначенных для гражданских воздушных судов</w:t>
            </w:r>
            <w:r>
              <w:rPr>
                <w:rFonts w:ascii="Arial" w:hAnsi="Arial" w:cs="Arial"/>
                <w:sz w:val="20"/>
                <w:szCs w:val="20"/>
                <w:vertAlign w:val="superscript"/>
              </w:rPr>
              <w:t>5)</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9405 99 000 8</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9503 00 100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трехколесные велосипеды, самокаты, педальные автомобили и аналогичные игрушки на колесах; коляски для кукол:</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9503 00 100 1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коляски для кукол</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9503 00 100 9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9504 20 000</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изделия и принадлежности для всех разновидностей бильярда:</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9504 20 000 1</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столы для бильярда (с ножками или без них)</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r w:rsidR="00B33C16">
        <w:tc>
          <w:tcPr>
            <w:tcW w:w="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6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9504 20 000 9</w:t>
            </w:r>
          </w:p>
        </w:tc>
        <w:tc>
          <w:tcPr>
            <w:tcW w:w="62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99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w:t>
            </w:r>
          </w:p>
        </w:tc>
      </w:tr>
    </w:tbl>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tbl>
      <w:tblPr>
        <w:tblW w:w="0" w:type="auto"/>
        <w:tblLayout w:type="fixed"/>
        <w:tblCellMar>
          <w:left w:w="0" w:type="dxa"/>
          <w:right w:w="0" w:type="dxa"/>
        </w:tblCellMar>
        <w:tblLook w:val="0000" w:firstRow="0" w:lastRow="0" w:firstColumn="0" w:lastColumn="0" w:noHBand="0" w:noVBand="0"/>
      </w:tblPr>
      <w:tblGrid>
        <w:gridCol w:w="9285"/>
      </w:tblGrid>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w:t>
            </w:r>
            <w:r>
              <w:rPr>
                <w:rFonts w:ascii="Arial" w:hAnsi="Arial" w:cs="Arial"/>
                <w:sz w:val="20"/>
                <w:szCs w:val="20"/>
              </w:rPr>
              <w:t xml:space="preserve"> бескодовая подсубпозиция после подсубпозиции 0206 49 000 1;</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2</w:t>
            </w:r>
            <w:r>
              <w:rPr>
                <w:rFonts w:ascii="Arial" w:hAnsi="Arial" w:cs="Arial"/>
                <w:sz w:val="20"/>
                <w:szCs w:val="20"/>
              </w:rPr>
              <w:t xml:space="preserve"> бескодовая подсубпозиция после подсубпозиции 4407 99 980 1;</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 xml:space="preserve">3 </w:t>
            </w:r>
            <w:r>
              <w:rPr>
                <w:rFonts w:ascii="Arial" w:hAnsi="Arial" w:cs="Arial"/>
                <w:sz w:val="20"/>
                <w:szCs w:val="20"/>
              </w:rPr>
              <w:t>бескодовая подсубпозиция после подсубпозиции 4408 90 150;</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 xml:space="preserve">4 </w:t>
            </w:r>
            <w:r>
              <w:rPr>
                <w:rFonts w:ascii="Arial" w:hAnsi="Arial" w:cs="Arial"/>
                <w:sz w:val="20"/>
                <w:szCs w:val="20"/>
              </w:rPr>
              <w:t>бескодовая подсубпозиция после подсубпозиции 4408 90 850;</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5</w:t>
            </w:r>
            <w:r>
              <w:rPr>
                <w:rFonts w:ascii="Arial" w:hAnsi="Arial" w:cs="Arial"/>
                <w:sz w:val="20"/>
                <w:szCs w:val="20"/>
              </w:rPr>
              <w:t xml:space="preserve"> бескодовая подсубпозиция после подсубпозиции 4408 90 950;</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 xml:space="preserve">6 </w:t>
            </w:r>
            <w:r>
              <w:rPr>
                <w:rFonts w:ascii="Arial" w:hAnsi="Arial" w:cs="Arial"/>
                <w:sz w:val="20"/>
                <w:szCs w:val="20"/>
              </w:rPr>
              <w:t>бескодовая подсубпозиция после подсубпозиции 7306 40 800 1;</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lastRenderedPageBreak/>
              <w:t xml:space="preserve">7 </w:t>
            </w:r>
            <w:r>
              <w:rPr>
                <w:rFonts w:ascii="Arial" w:hAnsi="Arial" w:cs="Arial"/>
                <w:sz w:val="20"/>
                <w:szCs w:val="20"/>
              </w:rPr>
              <w:t>бескодовая подсубпозиция после подсубпозиции 7312 10 810 3;</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8</w:t>
            </w:r>
            <w:r>
              <w:rPr>
                <w:rFonts w:ascii="Arial" w:hAnsi="Arial" w:cs="Arial"/>
                <w:sz w:val="20"/>
                <w:szCs w:val="20"/>
              </w:rPr>
              <w:t xml:space="preserve"> бескодовая подсубпозиция после подсубпозиции 7312 10 830 3;</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9</w:t>
            </w:r>
            <w:r>
              <w:rPr>
                <w:rFonts w:ascii="Arial" w:hAnsi="Arial" w:cs="Arial"/>
                <w:sz w:val="20"/>
                <w:szCs w:val="20"/>
              </w:rPr>
              <w:t xml:space="preserve"> бескодовая подсубпозиция после подсубпозиции 7312 10 850 3;</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 xml:space="preserve">10 </w:t>
            </w:r>
            <w:r>
              <w:rPr>
                <w:rFonts w:ascii="Arial" w:hAnsi="Arial" w:cs="Arial"/>
                <w:sz w:val="20"/>
                <w:szCs w:val="20"/>
              </w:rPr>
              <w:t>бескодовая подсубпозиция после подсубпозиции 7312 10 890 3;</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11</w:t>
            </w:r>
            <w:r>
              <w:rPr>
                <w:rFonts w:ascii="Arial" w:hAnsi="Arial" w:cs="Arial"/>
                <w:sz w:val="20"/>
                <w:szCs w:val="20"/>
              </w:rPr>
              <w:t xml:space="preserve"> бескодовая подсубпозиция после подсубпозиции 8544 30 000 2;</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12</w:t>
            </w:r>
            <w:r>
              <w:rPr>
                <w:rFonts w:ascii="Arial" w:hAnsi="Arial" w:cs="Arial"/>
                <w:sz w:val="20"/>
                <w:szCs w:val="20"/>
              </w:rPr>
              <w:t xml:space="preserve"> бескодовая подсубпозиция после подсубпозиции 9405 10 400 1;</w:t>
            </w:r>
          </w:p>
        </w:tc>
      </w:tr>
      <w:tr w:rsidR="00B33C16">
        <w:tc>
          <w:tcPr>
            <w:tcW w:w="928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13</w:t>
            </w:r>
            <w:r>
              <w:rPr>
                <w:rFonts w:ascii="Arial" w:hAnsi="Arial" w:cs="Arial"/>
                <w:sz w:val="20"/>
                <w:szCs w:val="20"/>
              </w:rPr>
              <w:t xml:space="preserve"> бескодовая подсубпозиция после подсубпозиции 9405 20 400 1.</w:t>
            </w:r>
          </w:p>
        </w:tc>
      </w:tr>
    </w:tbl>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05CE5" w:rsidRDefault="00B05CE5" w:rsidP="00B33C16">
      <w:pPr>
        <w:autoSpaceDE w:val="0"/>
        <w:autoSpaceDN w:val="0"/>
        <w:adjustRightInd w:val="0"/>
        <w:spacing w:after="0" w:line="240" w:lineRule="auto"/>
        <w:rPr>
          <w:rFonts w:ascii="Arial" w:hAnsi="Arial" w:cs="Arial"/>
          <w:b/>
          <w:bCs/>
          <w:sz w:val="20"/>
          <w:szCs w:val="20"/>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3</w:t>
      </w:r>
      <w:r>
        <w:rPr>
          <w:rFonts w:ascii="Arial" w:hAnsi="Arial" w:cs="Arial"/>
          <w:b/>
          <w:bCs/>
          <w:sz w:val="20"/>
          <w:szCs w:val="20"/>
        </w:rPr>
        <w:br/>
        <w:t xml:space="preserve"> </w:t>
      </w:r>
      <w:r>
        <w:rPr>
          <w:rFonts w:ascii="Arial" w:hAnsi="Arial" w:cs="Arial"/>
          <w:sz w:val="20"/>
          <w:szCs w:val="20"/>
        </w:rPr>
        <w:t xml:space="preserve">к </w:t>
      </w:r>
      <w:r>
        <w:rPr>
          <w:rFonts w:ascii="Arial" w:hAnsi="Arial" w:cs="Arial"/>
          <w:color w:val="008000"/>
          <w:sz w:val="20"/>
          <w:szCs w:val="20"/>
          <w:u w:val="single"/>
        </w:rPr>
        <w:t>Решению Коллегии Евразийской экономической комиссии от 25 июня 2013 г. № 139</w:t>
      </w:r>
    </w:p>
    <w:tbl>
      <w:tblPr>
        <w:tblW w:w="0" w:type="auto"/>
        <w:tblLayout w:type="fixed"/>
        <w:tblCellMar>
          <w:left w:w="0" w:type="dxa"/>
          <w:right w:w="0" w:type="dxa"/>
        </w:tblCellMar>
        <w:tblLook w:val="0000" w:firstRow="0" w:lastRow="0" w:firstColumn="0" w:lastColumn="0" w:noHBand="0" w:noVBand="0"/>
      </w:tblPr>
      <w:tblGrid>
        <w:gridCol w:w="270"/>
        <w:gridCol w:w="1635"/>
        <w:gridCol w:w="5340"/>
        <w:gridCol w:w="2025"/>
        <w:gridCol w:w="15"/>
      </w:tblGrid>
      <w:tr w:rsidR="00B33C16">
        <w:trPr>
          <w:gridAfter w:val="1"/>
          <w:wAfter w:w="15" w:type="dxa"/>
        </w:trPr>
        <w:tc>
          <w:tcPr>
            <w:tcW w:w="9270" w:type="dxa"/>
            <w:gridSpan w:val="4"/>
            <w:tcBorders>
              <w:top w:val="nil"/>
              <w:left w:val="nil"/>
              <w:bottom w:val="nil"/>
              <w:right w:val="nil"/>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Ставки ввозных таможенных пошлин Единого таможенного тарифа Таможенного союза</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Код ТН ВЭД</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Наименование позиции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b/>
                <w:bCs/>
                <w:sz w:val="18"/>
                <w:szCs w:val="18"/>
              </w:rPr>
              <w:t>Ставка ввозной таможенной пошлины (в процентах от таможенной стоимости либо в евро, либо в долларах США)</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0204 50 130 0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передние четвертины короткого разруба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хребтовые края спинной части и/или почечные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тазобедренные части с голяшкой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отруба необваленные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мясо обваленное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туши и полутуши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0204 50 530 0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передние четвертины короткого разруба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0204 50 550 0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хребтовые края спинной части и/или почечные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тазобедренные части с голяшкой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0204 50 710 0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отруба необваленные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0204 50 790 0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мясо обваленное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0206 10 950 0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толстая диафрагма и тонкая диафрагма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0206 10 980 0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языки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0206 22 000 9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0206 29 910 0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толстая диафрагма и тонкая диафрагма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0206 29 990 0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0206 30 000 2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0206 30 000 4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0206 49 000 2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домашних свиней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0206 49 000 8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0208 10 100 0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домашних кроликов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xml:space="preserve">18,3, но не менее </w:t>
            </w:r>
            <w:r>
              <w:rPr>
                <w:rFonts w:ascii="Arial" w:hAnsi="Arial" w:cs="Arial"/>
                <w:sz w:val="20"/>
                <w:szCs w:val="20"/>
              </w:rPr>
              <w:lastRenderedPageBreak/>
              <w:t>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0208 10 900 0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0208 40 100 0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мясо китов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0208 40 200 0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мясо тюленей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0208 90 300 0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дичи, кроме кроликов или зайцев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0,183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печень, икра и молоки рыбы, сушеные, копченые, соленые или в рассоле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тилапии </w:t>
            </w:r>
            <w:r>
              <w:rPr>
                <w:rFonts w:ascii="Arial" w:hAnsi="Arial" w:cs="Arial"/>
                <w:i/>
                <w:iCs/>
                <w:sz w:val="20"/>
                <w:szCs w:val="20"/>
              </w:rPr>
              <w:t>(Oreochromis spp.)</w:t>
            </w:r>
            <w:r>
              <w:rPr>
                <w:rFonts w:ascii="Arial" w:hAnsi="Arial" w:cs="Arial"/>
                <w:sz w:val="20"/>
                <w:szCs w:val="20"/>
              </w:rPr>
              <w:t xml:space="preserve">, сома </w:t>
            </w:r>
            <w:r>
              <w:rPr>
                <w:rFonts w:ascii="Arial" w:hAnsi="Arial" w:cs="Arial"/>
                <w:i/>
                <w:iCs/>
                <w:sz w:val="20"/>
                <w:szCs w:val="20"/>
              </w:rPr>
              <w:t>(Pangasius spp., Silurus spp., Clarias spp., Ictalurus spp.)</w:t>
            </w:r>
            <w:r>
              <w:rPr>
                <w:rFonts w:ascii="Arial" w:hAnsi="Arial" w:cs="Arial"/>
                <w:sz w:val="20"/>
                <w:szCs w:val="20"/>
              </w:rPr>
              <w:t xml:space="preserve">, карпа </w:t>
            </w:r>
            <w:r>
              <w:rPr>
                <w:rFonts w:ascii="Arial" w:hAnsi="Arial" w:cs="Arial"/>
                <w:i/>
                <w:iCs/>
                <w:sz w:val="20"/>
                <w:szCs w:val="20"/>
              </w:rPr>
              <w:t>(Cyprinus carpio, Carassius carassius, Ctenopharyngodon idellus, Hypophthalmichthys spp., Cirrhinus spp., Mylopharyngodon piceus)</w:t>
            </w:r>
            <w:r>
              <w:rPr>
                <w:rFonts w:ascii="Arial" w:hAnsi="Arial" w:cs="Arial"/>
                <w:sz w:val="20"/>
                <w:szCs w:val="20"/>
              </w:rPr>
              <w:t xml:space="preserve">, угря </w:t>
            </w:r>
            <w:r>
              <w:rPr>
                <w:rFonts w:ascii="Arial" w:hAnsi="Arial" w:cs="Arial"/>
                <w:i/>
                <w:iCs/>
                <w:sz w:val="20"/>
                <w:szCs w:val="20"/>
              </w:rPr>
              <w:t>(Anguilla spp.)</w:t>
            </w:r>
            <w:r>
              <w:rPr>
                <w:rFonts w:ascii="Arial" w:hAnsi="Arial" w:cs="Arial"/>
                <w:sz w:val="20"/>
                <w:szCs w:val="20"/>
              </w:rPr>
              <w:t xml:space="preserve">, латеса нильского </w:t>
            </w:r>
            <w:r>
              <w:rPr>
                <w:rFonts w:ascii="Arial" w:hAnsi="Arial" w:cs="Arial"/>
                <w:i/>
                <w:iCs/>
                <w:sz w:val="20"/>
                <w:szCs w:val="20"/>
              </w:rPr>
              <w:t>(Lates niloticus)</w:t>
            </w:r>
            <w:r>
              <w:rPr>
                <w:rFonts w:ascii="Arial" w:hAnsi="Arial" w:cs="Arial"/>
                <w:sz w:val="20"/>
                <w:szCs w:val="20"/>
              </w:rPr>
              <w:t xml:space="preserve"> и змееголова </w:t>
            </w:r>
            <w:r>
              <w:rPr>
                <w:rFonts w:ascii="Arial" w:hAnsi="Arial" w:cs="Arial"/>
                <w:i/>
                <w:iCs/>
                <w:sz w:val="20"/>
                <w:szCs w:val="20"/>
              </w:rPr>
              <w:t>(Channa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0305 32 110 0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трески вида </w:t>
            </w:r>
            <w:r>
              <w:rPr>
                <w:rFonts w:ascii="Arial" w:hAnsi="Arial" w:cs="Arial"/>
                <w:i/>
                <w:iCs/>
                <w:sz w:val="20"/>
                <w:szCs w:val="20"/>
              </w:rPr>
              <w:t>Gadus macroceрhalus</w:t>
            </w:r>
            <w:r>
              <w:rPr>
                <w:rFonts w:ascii="Arial" w:hAnsi="Arial" w:cs="Arial"/>
                <w:sz w:val="20"/>
                <w:szCs w:val="20"/>
              </w:rPr>
              <w:t xml:space="preserve">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0305 32 190 0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лосося тихоокеанского </w:t>
            </w:r>
            <w:r>
              <w:rPr>
                <w:rFonts w:ascii="Arial" w:hAnsi="Arial" w:cs="Arial"/>
                <w:i/>
                <w:iCs/>
                <w:sz w:val="20"/>
                <w:szCs w:val="20"/>
              </w:rPr>
              <w:t xml:space="preserve">(Oncorhynchus nerka, Oncorhynchus gorbuscha, Oncorhynchus keta, Oncorhynchus tschawytscha, Oncorhynchus kisutch, Oncorhynchus masou </w:t>
            </w:r>
            <w:r>
              <w:rPr>
                <w:rFonts w:ascii="Arial" w:hAnsi="Arial" w:cs="Arial"/>
                <w:sz w:val="20"/>
                <w:szCs w:val="20"/>
              </w:rPr>
              <w:t>и</w:t>
            </w:r>
            <w:r>
              <w:rPr>
                <w:rFonts w:ascii="Arial" w:hAnsi="Arial" w:cs="Arial"/>
                <w:i/>
                <w:iCs/>
                <w:sz w:val="20"/>
                <w:szCs w:val="20"/>
              </w:rPr>
              <w:t xml:space="preserve"> Oncorhynchus rhodurus)</w:t>
            </w:r>
            <w:r>
              <w:rPr>
                <w:rFonts w:ascii="Arial" w:hAnsi="Arial" w:cs="Arial"/>
                <w:sz w:val="20"/>
                <w:szCs w:val="20"/>
              </w:rPr>
              <w:t xml:space="preserve">, лосося атлантического </w:t>
            </w:r>
            <w:r>
              <w:rPr>
                <w:rFonts w:ascii="Arial" w:hAnsi="Arial" w:cs="Arial"/>
                <w:i/>
                <w:iCs/>
                <w:sz w:val="20"/>
                <w:szCs w:val="20"/>
              </w:rPr>
              <w:t>(Salmo salar)</w:t>
            </w:r>
            <w:r>
              <w:rPr>
                <w:rFonts w:ascii="Arial" w:hAnsi="Arial" w:cs="Arial"/>
                <w:sz w:val="20"/>
                <w:szCs w:val="20"/>
              </w:rPr>
              <w:t xml:space="preserve"> и лосося дунайского </w:t>
            </w:r>
            <w:r>
              <w:rPr>
                <w:rFonts w:ascii="Arial" w:hAnsi="Arial" w:cs="Arial"/>
                <w:i/>
                <w:iCs/>
                <w:sz w:val="20"/>
                <w:szCs w:val="20"/>
              </w:rPr>
              <w:t>(Hucho hucho)</w:t>
            </w:r>
            <w:r>
              <w:rPr>
                <w:rFonts w:ascii="Arial" w:hAnsi="Arial" w:cs="Arial"/>
                <w:sz w:val="20"/>
                <w:szCs w:val="20"/>
              </w:rPr>
              <w:t>, соленое или в рассоле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палтуса черного, или палтуса синекорого </w:t>
            </w:r>
            <w:r>
              <w:rPr>
                <w:rFonts w:ascii="Arial" w:hAnsi="Arial" w:cs="Arial"/>
                <w:i/>
                <w:iCs/>
                <w:sz w:val="20"/>
                <w:szCs w:val="20"/>
              </w:rPr>
              <w:t>(Reinhardtius hiррoglossoides)</w:t>
            </w:r>
            <w:r>
              <w:rPr>
                <w:rFonts w:ascii="Arial" w:hAnsi="Arial" w:cs="Arial"/>
                <w:sz w:val="20"/>
                <w:szCs w:val="20"/>
              </w:rPr>
              <w:t>, соленое или в рассоле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0305 39 901 0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осетровых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0305 39 909 0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лосось тихоокеанский </w:t>
            </w:r>
            <w:r>
              <w:rPr>
                <w:rFonts w:ascii="Arial" w:hAnsi="Arial" w:cs="Arial"/>
                <w:i/>
                <w:iCs/>
                <w:sz w:val="20"/>
                <w:szCs w:val="20"/>
              </w:rPr>
              <w:t xml:space="preserve">(Oncorhynchus nerka, Oncorhynchus gorbuscha, Oncorhynchus keta, Oncorhyncus tschawytscha, Oncorhynchus kisutch, Oncorhynchus masou </w:t>
            </w:r>
            <w:r>
              <w:rPr>
                <w:rFonts w:ascii="Arial" w:hAnsi="Arial" w:cs="Arial"/>
                <w:sz w:val="20"/>
                <w:szCs w:val="20"/>
              </w:rPr>
              <w:t>и</w:t>
            </w:r>
            <w:r>
              <w:rPr>
                <w:rFonts w:ascii="Arial" w:hAnsi="Arial" w:cs="Arial"/>
                <w:i/>
                <w:iCs/>
                <w:sz w:val="20"/>
                <w:szCs w:val="20"/>
              </w:rPr>
              <w:t xml:space="preserve"> Oncorhynchus rhodurus)</w:t>
            </w:r>
            <w:r>
              <w:rPr>
                <w:rFonts w:ascii="Arial" w:hAnsi="Arial" w:cs="Arial"/>
                <w:sz w:val="20"/>
                <w:szCs w:val="20"/>
              </w:rPr>
              <w:t xml:space="preserve">, лосось атлантический </w:t>
            </w:r>
            <w:r>
              <w:rPr>
                <w:rFonts w:ascii="Arial" w:hAnsi="Arial" w:cs="Arial"/>
                <w:i/>
                <w:iCs/>
                <w:sz w:val="20"/>
                <w:szCs w:val="20"/>
              </w:rPr>
              <w:t>(Salmo salar)</w:t>
            </w:r>
            <w:r>
              <w:rPr>
                <w:rFonts w:ascii="Arial" w:hAnsi="Arial" w:cs="Arial"/>
                <w:sz w:val="20"/>
                <w:szCs w:val="20"/>
              </w:rPr>
              <w:t xml:space="preserve"> и лосось дунайский </w:t>
            </w:r>
            <w:r>
              <w:rPr>
                <w:rFonts w:ascii="Arial" w:hAnsi="Arial" w:cs="Arial"/>
                <w:i/>
                <w:iCs/>
                <w:sz w:val="20"/>
                <w:szCs w:val="20"/>
              </w:rPr>
              <w:t>(Hucho hucho)</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17,6, но не менее 3,52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0305 42 000 0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сельдь</w:t>
            </w:r>
            <w:r w:rsidRPr="00B05CE5">
              <w:rPr>
                <w:rFonts w:ascii="Arial" w:hAnsi="Arial" w:cs="Arial"/>
                <w:sz w:val="20"/>
                <w:szCs w:val="20"/>
                <w:lang w:val="en-US"/>
              </w:rPr>
              <w:t xml:space="preserve"> </w:t>
            </w:r>
            <w:r w:rsidRPr="00B05CE5">
              <w:rPr>
                <w:rFonts w:ascii="Arial" w:hAnsi="Arial" w:cs="Arial"/>
                <w:i/>
                <w:iCs/>
                <w:sz w:val="20"/>
                <w:szCs w:val="20"/>
                <w:lang w:val="en-US"/>
              </w:rPr>
              <w:t>(Clu</w:t>
            </w:r>
            <w:r>
              <w:rPr>
                <w:rFonts w:ascii="Arial" w:hAnsi="Arial" w:cs="Arial"/>
                <w:i/>
                <w:iCs/>
                <w:sz w:val="20"/>
                <w:szCs w:val="20"/>
              </w:rPr>
              <w:t>р</w:t>
            </w:r>
            <w:r w:rsidRPr="00B05CE5">
              <w:rPr>
                <w:rFonts w:ascii="Arial" w:hAnsi="Arial" w:cs="Arial"/>
                <w:i/>
                <w:iCs/>
                <w:sz w:val="20"/>
                <w:szCs w:val="20"/>
                <w:lang w:val="en-US"/>
              </w:rPr>
              <w:t>ea harengus, Clu</w:t>
            </w:r>
            <w:r>
              <w:rPr>
                <w:rFonts w:ascii="Arial" w:hAnsi="Arial" w:cs="Arial"/>
                <w:i/>
                <w:iCs/>
                <w:sz w:val="20"/>
                <w:szCs w:val="20"/>
              </w:rPr>
              <w:t>р</w:t>
            </w:r>
            <w:r w:rsidRPr="00B05CE5">
              <w:rPr>
                <w:rFonts w:ascii="Arial" w:hAnsi="Arial" w:cs="Arial"/>
                <w:i/>
                <w:iCs/>
                <w:sz w:val="20"/>
                <w:szCs w:val="20"/>
                <w:lang w:val="en-US"/>
              </w:rPr>
              <w:t xml:space="preserve">ea </w:t>
            </w:r>
            <w:r>
              <w:rPr>
                <w:rFonts w:ascii="Arial" w:hAnsi="Arial" w:cs="Arial"/>
                <w:i/>
                <w:iCs/>
                <w:sz w:val="20"/>
                <w:szCs w:val="20"/>
              </w:rPr>
              <w:t>р</w:t>
            </w:r>
            <w:r w:rsidRPr="00B05CE5">
              <w:rPr>
                <w:rFonts w:ascii="Arial" w:hAnsi="Arial" w:cs="Arial"/>
                <w:i/>
                <w:iCs/>
                <w:sz w:val="20"/>
                <w:szCs w:val="20"/>
                <w:lang w:val="en-US"/>
              </w:rPr>
              <w:t>allasii)</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0305 43 000 0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форель</w:t>
            </w:r>
            <w:r w:rsidRPr="00B05CE5">
              <w:rPr>
                <w:rFonts w:ascii="Arial" w:hAnsi="Arial" w:cs="Arial"/>
                <w:sz w:val="20"/>
                <w:szCs w:val="20"/>
                <w:lang w:val="en-US"/>
              </w:rPr>
              <w:t xml:space="preserve"> </w:t>
            </w:r>
            <w:r w:rsidRPr="00B05CE5">
              <w:rPr>
                <w:rFonts w:ascii="Arial" w:hAnsi="Arial" w:cs="Arial"/>
                <w:i/>
                <w:iCs/>
                <w:sz w:val="20"/>
                <w:szCs w:val="20"/>
                <w:lang w:val="en-US"/>
              </w:rPr>
              <w:t xml:space="preserve">(Salmo trutta, Oncorhynchus mykiss, Oncorhynchus clarki, Oncorhynchus aguabonita, Oncorhynchus gilae, Oncorhynchus apache </w:t>
            </w:r>
            <w:r>
              <w:rPr>
                <w:rFonts w:ascii="Arial" w:hAnsi="Arial" w:cs="Arial"/>
                <w:sz w:val="20"/>
                <w:szCs w:val="20"/>
              </w:rPr>
              <w:t>и</w:t>
            </w:r>
            <w:r w:rsidRPr="00B05CE5">
              <w:rPr>
                <w:rFonts w:ascii="Arial" w:hAnsi="Arial" w:cs="Arial"/>
                <w:i/>
                <w:iCs/>
                <w:sz w:val="20"/>
                <w:szCs w:val="20"/>
                <w:lang w:val="en-US"/>
              </w:rPr>
              <w:t xml:space="preserve"> Oncorhynchus chrysogaster)</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0305 44 100 0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угорь </w:t>
            </w:r>
            <w:r>
              <w:rPr>
                <w:rFonts w:ascii="Arial" w:hAnsi="Arial" w:cs="Arial"/>
                <w:i/>
                <w:iCs/>
                <w:sz w:val="20"/>
                <w:szCs w:val="20"/>
              </w:rPr>
              <w:t>(Anguilla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0305 44 900 0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палтус черный, или палтус синекорый </w:t>
            </w:r>
            <w:r>
              <w:rPr>
                <w:rFonts w:ascii="Arial" w:hAnsi="Arial" w:cs="Arial"/>
                <w:i/>
                <w:iCs/>
                <w:sz w:val="20"/>
                <w:szCs w:val="20"/>
              </w:rPr>
              <w:t>(Reinhardtius hiррoglossoides)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палтус белокорый, или обыкновенный </w:t>
            </w:r>
            <w:r>
              <w:rPr>
                <w:rFonts w:ascii="Arial" w:hAnsi="Arial" w:cs="Arial"/>
                <w:i/>
                <w:iCs/>
                <w:sz w:val="20"/>
                <w:szCs w:val="20"/>
              </w:rPr>
              <w:t>(Hiррoglossus hiррoglossus)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0305 49 300 0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 </w:t>
            </w:r>
            <w:r>
              <w:rPr>
                <w:rFonts w:ascii="Arial" w:hAnsi="Arial" w:cs="Arial"/>
                <w:sz w:val="20"/>
                <w:szCs w:val="20"/>
              </w:rPr>
              <w:t>скумбрия</w:t>
            </w:r>
            <w:r w:rsidRPr="00B05CE5">
              <w:rPr>
                <w:rFonts w:ascii="Arial" w:hAnsi="Arial" w:cs="Arial"/>
                <w:sz w:val="20"/>
                <w:szCs w:val="20"/>
                <w:lang w:val="en-US"/>
              </w:rPr>
              <w:t xml:space="preserve"> </w:t>
            </w:r>
            <w:r w:rsidRPr="00B05CE5">
              <w:rPr>
                <w:rFonts w:ascii="Arial" w:hAnsi="Arial" w:cs="Arial"/>
                <w:i/>
                <w:iCs/>
                <w:sz w:val="20"/>
                <w:szCs w:val="20"/>
                <w:lang w:val="en-US"/>
              </w:rPr>
              <w:t>(Scomber scombrus, Scomber australasicus, Scomber ja</w:t>
            </w:r>
            <w:r>
              <w:rPr>
                <w:rFonts w:ascii="Arial" w:hAnsi="Arial" w:cs="Arial"/>
                <w:i/>
                <w:iCs/>
                <w:sz w:val="20"/>
                <w:szCs w:val="20"/>
              </w:rPr>
              <w:t>р</w:t>
            </w:r>
            <w:r w:rsidRPr="00B05CE5">
              <w:rPr>
                <w:rFonts w:ascii="Arial" w:hAnsi="Arial" w:cs="Arial"/>
                <w:i/>
                <w:iCs/>
                <w:sz w:val="20"/>
                <w:szCs w:val="20"/>
                <w:lang w:val="en-US"/>
              </w:rPr>
              <w:t>onicus)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0305 49 801 0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осетровые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0305 49 809 0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сушеная, несоленая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сушеная, соленая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рыба вида </w:t>
            </w:r>
            <w:r>
              <w:rPr>
                <w:rFonts w:ascii="Arial" w:hAnsi="Arial" w:cs="Arial"/>
                <w:i/>
                <w:iCs/>
                <w:sz w:val="20"/>
                <w:szCs w:val="20"/>
              </w:rPr>
              <w:t>Boreogadus saida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0305 59 300 0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 </w:t>
            </w:r>
            <w:r>
              <w:rPr>
                <w:rFonts w:ascii="Arial" w:hAnsi="Arial" w:cs="Arial"/>
                <w:sz w:val="20"/>
                <w:szCs w:val="20"/>
              </w:rPr>
              <w:t>сельдь</w:t>
            </w:r>
            <w:r w:rsidRPr="00B05CE5">
              <w:rPr>
                <w:rFonts w:ascii="Arial" w:hAnsi="Arial" w:cs="Arial"/>
                <w:sz w:val="20"/>
                <w:szCs w:val="20"/>
                <w:lang w:val="en-US"/>
              </w:rPr>
              <w:t xml:space="preserve"> </w:t>
            </w:r>
            <w:r w:rsidRPr="00B05CE5">
              <w:rPr>
                <w:rFonts w:ascii="Arial" w:hAnsi="Arial" w:cs="Arial"/>
                <w:i/>
                <w:iCs/>
                <w:sz w:val="20"/>
                <w:szCs w:val="20"/>
                <w:lang w:val="en-US"/>
              </w:rPr>
              <w:t>(Clu</w:t>
            </w:r>
            <w:r>
              <w:rPr>
                <w:rFonts w:ascii="Arial" w:hAnsi="Arial" w:cs="Arial"/>
                <w:i/>
                <w:iCs/>
                <w:sz w:val="20"/>
                <w:szCs w:val="20"/>
              </w:rPr>
              <w:t>р</w:t>
            </w:r>
            <w:r w:rsidRPr="00B05CE5">
              <w:rPr>
                <w:rFonts w:ascii="Arial" w:hAnsi="Arial" w:cs="Arial"/>
                <w:i/>
                <w:iCs/>
                <w:sz w:val="20"/>
                <w:szCs w:val="20"/>
                <w:lang w:val="en-US"/>
              </w:rPr>
              <w:t>ea harengus, Clu</w:t>
            </w:r>
            <w:r>
              <w:rPr>
                <w:rFonts w:ascii="Arial" w:hAnsi="Arial" w:cs="Arial"/>
                <w:i/>
                <w:iCs/>
                <w:sz w:val="20"/>
                <w:szCs w:val="20"/>
              </w:rPr>
              <w:t>р</w:t>
            </w:r>
            <w:r w:rsidRPr="00B05CE5">
              <w:rPr>
                <w:rFonts w:ascii="Arial" w:hAnsi="Arial" w:cs="Arial"/>
                <w:i/>
                <w:iCs/>
                <w:sz w:val="20"/>
                <w:szCs w:val="20"/>
                <w:lang w:val="en-US"/>
              </w:rPr>
              <w:t xml:space="preserve">ea </w:t>
            </w:r>
            <w:r>
              <w:rPr>
                <w:rFonts w:ascii="Arial" w:hAnsi="Arial" w:cs="Arial"/>
                <w:i/>
                <w:iCs/>
                <w:sz w:val="20"/>
                <w:szCs w:val="20"/>
              </w:rPr>
              <w:t>р</w:t>
            </w:r>
            <w:r w:rsidRPr="00B05CE5">
              <w:rPr>
                <w:rFonts w:ascii="Arial" w:hAnsi="Arial" w:cs="Arial"/>
                <w:i/>
                <w:iCs/>
                <w:sz w:val="20"/>
                <w:szCs w:val="20"/>
                <w:lang w:val="en-US"/>
              </w:rPr>
              <w:t>allasii)</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анчоусы </w:t>
            </w:r>
            <w:r>
              <w:rPr>
                <w:rFonts w:ascii="Arial" w:hAnsi="Arial" w:cs="Arial"/>
                <w:i/>
                <w:iCs/>
                <w:sz w:val="20"/>
                <w:szCs w:val="20"/>
              </w:rPr>
              <w:t>(Engraulis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0305 59 700 0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палтус белокорый, или обыкновенный </w:t>
            </w:r>
            <w:r>
              <w:rPr>
                <w:rFonts w:ascii="Arial" w:hAnsi="Arial" w:cs="Arial"/>
                <w:i/>
                <w:iCs/>
                <w:sz w:val="20"/>
                <w:szCs w:val="20"/>
              </w:rPr>
              <w:t>(Hiррoglossus hiррoglossus)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0305 59 800 0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0305 61 000 0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сельдь</w:t>
            </w:r>
            <w:r w:rsidRPr="00B05CE5">
              <w:rPr>
                <w:rFonts w:ascii="Arial" w:hAnsi="Arial" w:cs="Arial"/>
                <w:sz w:val="20"/>
                <w:szCs w:val="20"/>
                <w:lang w:val="en-US"/>
              </w:rPr>
              <w:t xml:space="preserve"> </w:t>
            </w:r>
            <w:r w:rsidRPr="00B05CE5">
              <w:rPr>
                <w:rFonts w:ascii="Arial" w:hAnsi="Arial" w:cs="Arial"/>
                <w:i/>
                <w:iCs/>
                <w:sz w:val="20"/>
                <w:szCs w:val="20"/>
                <w:lang w:val="en-US"/>
              </w:rPr>
              <w:t>(Clu</w:t>
            </w:r>
            <w:r>
              <w:rPr>
                <w:rFonts w:ascii="Arial" w:hAnsi="Arial" w:cs="Arial"/>
                <w:i/>
                <w:iCs/>
                <w:sz w:val="20"/>
                <w:szCs w:val="20"/>
              </w:rPr>
              <w:t>р</w:t>
            </w:r>
            <w:r w:rsidRPr="00B05CE5">
              <w:rPr>
                <w:rFonts w:ascii="Arial" w:hAnsi="Arial" w:cs="Arial"/>
                <w:i/>
                <w:iCs/>
                <w:sz w:val="20"/>
                <w:szCs w:val="20"/>
                <w:lang w:val="en-US"/>
              </w:rPr>
              <w:t>ea harengus, Clu</w:t>
            </w:r>
            <w:r>
              <w:rPr>
                <w:rFonts w:ascii="Arial" w:hAnsi="Arial" w:cs="Arial"/>
                <w:i/>
                <w:iCs/>
                <w:sz w:val="20"/>
                <w:szCs w:val="20"/>
              </w:rPr>
              <w:t>р</w:t>
            </w:r>
            <w:r w:rsidRPr="00B05CE5">
              <w:rPr>
                <w:rFonts w:ascii="Arial" w:hAnsi="Arial" w:cs="Arial"/>
                <w:i/>
                <w:iCs/>
                <w:sz w:val="20"/>
                <w:szCs w:val="20"/>
                <w:lang w:val="en-US"/>
              </w:rPr>
              <w:t xml:space="preserve">ea </w:t>
            </w:r>
            <w:r>
              <w:rPr>
                <w:rFonts w:ascii="Arial" w:hAnsi="Arial" w:cs="Arial"/>
                <w:i/>
                <w:iCs/>
                <w:sz w:val="20"/>
                <w:szCs w:val="20"/>
              </w:rPr>
              <w:t>р</w:t>
            </w:r>
            <w:r w:rsidRPr="00B05CE5">
              <w:rPr>
                <w:rFonts w:ascii="Arial" w:hAnsi="Arial" w:cs="Arial"/>
                <w:i/>
                <w:iCs/>
                <w:sz w:val="20"/>
                <w:szCs w:val="20"/>
                <w:lang w:val="en-US"/>
              </w:rPr>
              <w:t>allasii)</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0305 62 000 0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треска</w:t>
            </w:r>
            <w:r w:rsidRPr="00B05CE5">
              <w:rPr>
                <w:rFonts w:ascii="Arial" w:hAnsi="Arial" w:cs="Arial"/>
                <w:sz w:val="20"/>
                <w:szCs w:val="20"/>
                <w:lang w:val="en-US"/>
              </w:rPr>
              <w:t xml:space="preserve"> </w:t>
            </w:r>
            <w:r w:rsidRPr="00B05CE5">
              <w:rPr>
                <w:rFonts w:ascii="Arial" w:hAnsi="Arial" w:cs="Arial"/>
                <w:i/>
                <w:iCs/>
                <w:sz w:val="20"/>
                <w:szCs w:val="20"/>
                <w:lang w:val="en-US"/>
              </w:rPr>
              <w:t>(Gadus morhua, Gadus ogac, Gadus macroce</w:t>
            </w:r>
            <w:r>
              <w:rPr>
                <w:rFonts w:ascii="Arial" w:hAnsi="Arial" w:cs="Arial"/>
                <w:i/>
                <w:iCs/>
                <w:sz w:val="20"/>
                <w:szCs w:val="20"/>
              </w:rPr>
              <w:t>р</w:t>
            </w:r>
            <w:r w:rsidRPr="00B05CE5">
              <w:rPr>
                <w:rFonts w:ascii="Arial" w:hAnsi="Arial" w:cs="Arial"/>
                <w:i/>
                <w:iCs/>
                <w:sz w:val="20"/>
                <w:szCs w:val="20"/>
                <w:lang w:val="en-US"/>
              </w:rPr>
              <w:t>halus)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анчоусы </w:t>
            </w:r>
            <w:r>
              <w:rPr>
                <w:rFonts w:ascii="Arial" w:hAnsi="Arial" w:cs="Arial"/>
                <w:i/>
                <w:iCs/>
                <w:sz w:val="20"/>
                <w:szCs w:val="20"/>
              </w:rPr>
              <w:t>(Engraulis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0305 64 000 0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тилапия </w:t>
            </w:r>
            <w:r>
              <w:rPr>
                <w:rFonts w:ascii="Arial" w:hAnsi="Arial" w:cs="Arial"/>
                <w:i/>
                <w:iCs/>
                <w:sz w:val="20"/>
                <w:szCs w:val="20"/>
              </w:rPr>
              <w:t>(Oreochromis spp.)</w:t>
            </w:r>
            <w:r>
              <w:rPr>
                <w:rFonts w:ascii="Arial" w:hAnsi="Arial" w:cs="Arial"/>
                <w:sz w:val="20"/>
                <w:szCs w:val="20"/>
              </w:rPr>
              <w:t xml:space="preserve">, сом </w:t>
            </w:r>
            <w:r>
              <w:rPr>
                <w:rFonts w:ascii="Arial" w:hAnsi="Arial" w:cs="Arial"/>
                <w:i/>
                <w:iCs/>
                <w:sz w:val="20"/>
                <w:szCs w:val="20"/>
              </w:rPr>
              <w:t>(Pangasius spp., Silurus spp., Clarias spp., Ictalurus spp.)</w:t>
            </w:r>
            <w:r>
              <w:rPr>
                <w:rFonts w:ascii="Arial" w:hAnsi="Arial" w:cs="Arial"/>
                <w:sz w:val="20"/>
                <w:szCs w:val="20"/>
              </w:rPr>
              <w:t xml:space="preserve">, карп </w:t>
            </w:r>
            <w:r>
              <w:rPr>
                <w:rFonts w:ascii="Arial" w:hAnsi="Arial" w:cs="Arial"/>
                <w:i/>
                <w:iCs/>
                <w:sz w:val="20"/>
                <w:szCs w:val="20"/>
              </w:rPr>
              <w:t xml:space="preserve">(Cyprinus </w:t>
            </w:r>
            <w:r>
              <w:rPr>
                <w:rFonts w:ascii="Arial" w:hAnsi="Arial" w:cs="Arial"/>
                <w:i/>
                <w:iCs/>
                <w:sz w:val="20"/>
                <w:szCs w:val="20"/>
              </w:rPr>
              <w:lastRenderedPageBreak/>
              <w:t>carpio, Carassius carassius, Ctenopharyngodon idellus, Hypophthalmichthys spp., Cirrhinus spp., Mylopharyngodon piceus)</w:t>
            </w:r>
            <w:r>
              <w:rPr>
                <w:rFonts w:ascii="Arial" w:hAnsi="Arial" w:cs="Arial"/>
                <w:sz w:val="20"/>
                <w:szCs w:val="20"/>
              </w:rPr>
              <w:t xml:space="preserve">, угорь </w:t>
            </w:r>
            <w:r>
              <w:rPr>
                <w:rFonts w:ascii="Arial" w:hAnsi="Arial" w:cs="Arial"/>
                <w:i/>
                <w:iCs/>
                <w:sz w:val="20"/>
                <w:szCs w:val="20"/>
              </w:rPr>
              <w:t>(Anguilla spp.)</w:t>
            </w:r>
            <w:r>
              <w:rPr>
                <w:rFonts w:ascii="Arial" w:hAnsi="Arial" w:cs="Arial"/>
                <w:sz w:val="20"/>
                <w:szCs w:val="20"/>
              </w:rPr>
              <w:t xml:space="preserve">, латес нильский </w:t>
            </w:r>
            <w:r>
              <w:rPr>
                <w:rFonts w:ascii="Arial" w:hAnsi="Arial" w:cs="Arial"/>
                <w:i/>
                <w:iCs/>
                <w:sz w:val="20"/>
                <w:szCs w:val="20"/>
              </w:rPr>
              <w:t>(Lates niloticus)</w:t>
            </w:r>
            <w:r>
              <w:rPr>
                <w:rFonts w:ascii="Arial" w:hAnsi="Arial" w:cs="Arial"/>
                <w:sz w:val="20"/>
                <w:szCs w:val="20"/>
              </w:rPr>
              <w:t xml:space="preserve"> и змееголов </w:t>
            </w:r>
            <w:r>
              <w:rPr>
                <w:rFonts w:ascii="Arial" w:hAnsi="Arial" w:cs="Arial"/>
                <w:i/>
                <w:iCs/>
                <w:sz w:val="20"/>
                <w:szCs w:val="20"/>
              </w:rPr>
              <w:t>(Channa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рыба вида </w:t>
            </w:r>
            <w:r>
              <w:rPr>
                <w:rFonts w:ascii="Arial" w:hAnsi="Arial" w:cs="Arial"/>
                <w:i/>
                <w:iCs/>
                <w:sz w:val="20"/>
                <w:szCs w:val="20"/>
              </w:rPr>
              <w:t>Boreogadus saida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палтус белокорый, или обыкновенный </w:t>
            </w:r>
            <w:r>
              <w:rPr>
                <w:rFonts w:ascii="Arial" w:hAnsi="Arial" w:cs="Arial"/>
                <w:i/>
                <w:iCs/>
                <w:sz w:val="20"/>
                <w:szCs w:val="20"/>
              </w:rPr>
              <w:t>(Hiррoglossus hiррoglossus)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лосось тихоокеанский </w:t>
            </w:r>
            <w:r>
              <w:rPr>
                <w:rFonts w:ascii="Arial" w:hAnsi="Arial" w:cs="Arial"/>
                <w:i/>
                <w:iCs/>
                <w:sz w:val="20"/>
                <w:szCs w:val="20"/>
              </w:rPr>
              <w:t xml:space="preserve">(Oncorhynchus nerka, Oncorhynchus gorbuscha, Oncorhynchus keta, Oncorhyncus tschawytscha, Oncorhynchus kisutch, Oncorhynchus masou </w:t>
            </w:r>
            <w:r>
              <w:rPr>
                <w:rFonts w:ascii="Arial" w:hAnsi="Arial" w:cs="Arial"/>
                <w:sz w:val="20"/>
                <w:szCs w:val="20"/>
              </w:rPr>
              <w:t>и</w:t>
            </w:r>
            <w:r>
              <w:rPr>
                <w:rFonts w:ascii="Arial" w:hAnsi="Arial" w:cs="Arial"/>
                <w:i/>
                <w:iCs/>
                <w:sz w:val="20"/>
                <w:szCs w:val="20"/>
              </w:rPr>
              <w:t xml:space="preserve"> Oncorhynchus rhodurus)</w:t>
            </w:r>
            <w:r>
              <w:rPr>
                <w:rFonts w:ascii="Arial" w:hAnsi="Arial" w:cs="Arial"/>
                <w:sz w:val="20"/>
                <w:szCs w:val="20"/>
              </w:rPr>
              <w:t xml:space="preserve">, лосось атлантический </w:t>
            </w:r>
            <w:r>
              <w:rPr>
                <w:rFonts w:ascii="Arial" w:hAnsi="Arial" w:cs="Arial"/>
                <w:i/>
                <w:iCs/>
                <w:sz w:val="20"/>
                <w:szCs w:val="20"/>
              </w:rPr>
              <w:t>(Salmo salar)</w:t>
            </w:r>
            <w:r>
              <w:rPr>
                <w:rFonts w:ascii="Arial" w:hAnsi="Arial" w:cs="Arial"/>
                <w:sz w:val="20"/>
                <w:szCs w:val="20"/>
              </w:rPr>
              <w:t xml:space="preserve"> и лосось дунайский </w:t>
            </w:r>
            <w:r>
              <w:rPr>
                <w:rFonts w:ascii="Arial" w:hAnsi="Arial" w:cs="Arial"/>
                <w:i/>
                <w:iCs/>
                <w:sz w:val="20"/>
                <w:szCs w:val="20"/>
              </w:rPr>
              <w:t>(Hucho hucho)</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0305 69 800 0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0305 71 100 0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0305 71 900 0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0305 72 000 1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лосося тихоокеанского </w:t>
            </w:r>
            <w:r>
              <w:rPr>
                <w:rFonts w:ascii="Arial" w:hAnsi="Arial" w:cs="Arial"/>
                <w:i/>
                <w:iCs/>
                <w:sz w:val="20"/>
                <w:szCs w:val="20"/>
              </w:rPr>
              <w:t xml:space="preserve">(Oncorhynchus nerka, Oncorhynchus gorbuscha, Oncorhynchus keta, Oncorhyncus tschawytscha, Oncorhynchus kisutch, Oncorhynchus masou </w:t>
            </w:r>
            <w:r>
              <w:rPr>
                <w:rFonts w:ascii="Arial" w:hAnsi="Arial" w:cs="Arial"/>
                <w:sz w:val="20"/>
                <w:szCs w:val="20"/>
              </w:rPr>
              <w:t>и</w:t>
            </w:r>
            <w:r>
              <w:rPr>
                <w:rFonts w:ascii="Arial" w:hAnsi="Arial" w:cs="Arial"/>
                <w:i/>
                <w:iCs/>
                <w:sz w:val="20"/>
                <w:szCs w:val="20"/>
              </w:rPr>
              <w:t xml:space="preserve"> Oncorhynchus rhodurus)</w:t>
            </w:r>
            <w:r>
              <w:rPr>
                <w:rFonts w:ascii="Arial" w:hAnsi="Arial" w:cs="Arial"/>
                <w:sz w:val="20"/>
                <w:szCs w:val="20"/>
              </w:rPr>
              <w:t xml:space="preserve">, лосося атлантического </w:t>
            </w:r>
            <w:r>
              <w:rPr>
                <w:rFonts w:ascii="Arial" w:hAnsi="Arial" w:cs="Arial"/>
                <w:i/>
                <w:iCs/>
                <w:sz w:val="20"/>
                <w:szCs w:val="20"/>
              </w:rPr>
              <w:t>(Salmo salar)</w:t>
            </w:r>
            <w:r>
              <w:rPr>
                <w:rFonts w:ascii="Arial" w:hAnsi="Arial" w:cs="Arial"/>
                <w:sz w:val="20"/>
                <w:szCs w:val="20"/>
              </w:rPr>
              <w:t xml:space="preserve"> и лосося дунайского </w:t>
            </w:r>
            <w:r>
              <w:rPr>
                <w:rFonts w:ascii="Arial" w:hAnsi="Arial" w:cs="Arial"/>
                <w:i/>
                <w:iCs/>
                <w:sz w:val="20"/>
                <w:szCs w:val="20"/>
              </w:rPr>
              <w:t>(Hucho hucho)</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0305 72 000 9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0305 79 000 1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лосося тихоокеанского </w:t>
            </w:r>
            <w:r>
              <w:rPr>
                <w:rFonts w:ascii="Arial" w:hAnsi="Arial" w:cs="Arial"/>
                <w:i/>
                <w:iCs/>
                <w:sz w:val="20"/>
                <w:szCs w:val="20"/>
              </w:rPr>
              <w:t xml:space="preserve">(Oncorhynchus nerka, Oncorhynchus gorbuscha, Oncorhynchus keta, Oncorhyncus tschawytscha, Oncorhynchus kisutch, Oncorhynchus masou </w:t>
            </w:r>
            <w:r>
              <w:rPr>
                <w:rFonts w:ascii="Arial" w:hAnsi="Arial" w:cs="Arial"/>
                <w:sz w:val="20"/>
                <w:szCs w:val="20"/>
              </w:rPr>
              <w:t>и</w:t>
            </w:r>
            <w:r>
              <w:rPr>
                <w:rFonts w:ascii="Arial" w:hAnsi="Arial" w:cs="Arial"/>
                <w:i/>
                <w:iCs/>
                <w:sz w:val="20"/>
                <w:szCs w:val="20"/>
              </w:rPr>
              <w:t xml:space="preserve"> Oncorhynchus rhodurus)</w:t>
            </w:r>
            <w:r>
              <w:rPr>
                <w:rFonts w:ascii="Arial" w:hAnsi="Arial" w:cs="Arial"/>
                <w:sz w:val="20"/>
                <w:szCs w:val="20"/>
              </w:rPr>
              <w:t xml:space="preserve">, лосося атлантического </w:t>
            </w:r>
            <w:r>
              <w:rPr>
                <w:rFonts w:ascii="Arial" w:hAnsi="Arial" w:cs="Arial"/>
                <w:i/>
                <w:iCs/>
                <w:sz w:val="20"/>
                <w:szCs w:val="20"/>
              </w:rPr>
              <w:t>(Salmo salar)</w:t>
            </w:r>
            <w:r>
              <w:rPr>
                <w:rFonts w:ascii="Arial" w:hAnsi="Arial" w:cs="Arial"/>
                <w:sz w:val="20"/>
                <w:szCs w:val="20"/>
              </w:rPr>
              <w:t xml:space="preserve"> и лосося дунайского </w:t>
            </w:r>
            <w:r>
              <w:rPr>
                <w:rFonts w:ascii="Arial" w:hAnsi="Arial" w:cs="Arial"/>
                <w:i/>
                <w:iCs/>
                <w:sz w:val="20"/>
                <w:szCs w:val="20"/>
              </w:rPr>
              <w:t>(Hucho hucho)</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0305 79 000 9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хвосты лангустов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неразделанные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0306 14 050 0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панцире или без панциря,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2,63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0306 14 100 0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 - </w:t>
            </w:r>
            <w:r>
              <w:rPr>
                <w:rFonts w:ascii="Arial" w:hAnsi="Arial" w:cs="Arial"/>
                <w:sz w:val="20"/>
                <w:szCs w:val="20"/>
              </w:rPr>
              <w:t>крабы</w:t>
            </w:r>
            <w:r w:rsidRPr="00B05CE5">
              <w:rPr>
                <w:rFonts w:ascii="Arial" w:hAnsi="Arial" w:cs="Arial"/>
                <w:sz w:val="20"/>
                <w:szCs w:val="20"/>
                <w:lang w:val="en-US"/>
              </w:rPr>
              <w:t xml:space="preserve"> </w:t>
            </w:r>
            <w:r>
              <w:rPr>
                <w:rFonts w:ascii="Arial" w:hAnsi="Arial" w:cs="Arial"/>
                <w:sz w:val="20"/>
                <w:szCs w:val="20"/>
              </w:rPr>
              <w:t>видов</w:t>
            </w:r>
            <w:r w:rsidRPr="00B05CE5">
              <w:rPr>
                <w:rFonts w:ascii="Arial" w:hAnsi="Arial" w:cs="Arial"/>
                <w:sz w:val="20"/>
                <w:szCs w:val="20"/>
                <w:lang w:val="en-US"/>
              </w:rPr>
              <w:t xml:space="preserve"> </w:t>
            </w:r>
            <w:r>
              <w:rPr>
                <w:rFonts w:ascii="Arial" w:hAnsi="Arial" w:cs="Arial"/>
                <w:i/>
                <w:iCs/>
                <w:sz w:val="20"/>
                <w:szCs w:val="20"/>
              </w:rPr>
              <w:t>Р</w:t>
            </w:r>
            <w:r w:rsidRPr="00B05CE5">
              <w:rPr>
                <w:rFonts w:ascii="Arial" w:hAnsi="Arial" w:cs="Arial"/>
                <w:i/>
                <w:iCs/>
                <w:sz w:val="20"/>
                <w:szCs w:val="20"/>
                <w:lang w:val="en-US"/>
              </w:rPr>
              <w:t>aralithodes camchaticus, Chionoecetes s</w:t>
            </w:r>
            <w:r>
              <w:rPr>
                <w:rFonts w:ascii="Arial" w:hAnsi="Arial" w:cs="Arial"/>
                <w:i/>
                <w:iCs/>
                <w:sz w:val="20"/>
                <w:szCs w:val="20"/>
              </w:rPr>
              <w:t>рр</w:t>
            </w:r>
            <w:r w:rsidRPr="00B05CE5">
              <w:rPr>
                <w:rFonts w:ascii="Arial" w:hAnsi="Arial" w:cs="Arial"/>
                <w:i/>
                <w:iCs/>
                <w:sz w:val="20"/>
                <w:szCs w:val="20"/>
                <w:lang w:val="en-US"/>
              </w:rPr>
              <w:t>.</w:t>
            </w:r>
            <w:r w:rsidRPr="00B05CE5">
              <w:rPr>
                <w:rFonts w:ascii="Arial" w:hAnsi="Arial" w:cs="Arial"/>
                <w:sz w:val="20"/>
                <w:szCs w:val="20"/>
                <w:lang w:val="en-US"/>
              </w:rPr>
              <w:t xml:space="preserve"> </w:t>
            </w:r>
            <w:proofErr w:type="gramStart"/>
            <w:r>
              <w:rPr>
                <w:rFonts w:ascii="Arial" w:hAnsi="Arial" w:cs="Arial"/>
                <w:sz w:val="20"/>
                <w:szCs w:val="20"/>
              </w:rPr>
              <w:t>и</w:t>
            </w:r>
            <w:proofErr w:type="gramEnd"/>
            <w:r w:rsidRPr="00B05CE5">
              <w:rPr>
                <w:rFonts w:ascii="Arial" w:hAnsi="Arial" w:cs="Arial"/>
                <w:sz w:val="20"/>
                <w:szCs w:val="20"/>
                <w:lang w:val="en-US"/>
              </w:rPr>
              <w:t xml:space="preserve"> </w:t>
            </w:r>
            <w:r w:rsidRPr="00B05CE5">
              <w:rPr>
                <w:rFonts w:ascii="Arial" w:hAnsi="Arial" w:cs="Arial"/>
                <w:i/>
                <w:iCs/>
                <w:sz w:val="20"/>
                <w:szCs w:val="20"/>
                <w:lang w:val="en-US"/>
              </w:rPr>
              <w:t>Callinectes sa</w:t>
            </w:r>
            <w:r>
              <w:rPr>
                <w:rFonts w:ascii="Arial" w:hAnsi="Arial" w:cs="Arial"/>
                <w:i/>
                <w:iCs/>
                <w:sz w:val="20"/>
                <w:szCs w:val="20"/>
              </w:rPr>
              <w:t>р</w:t>
            </w:r>
            <w:r w:rsidRPr="00B05CE5">
              <w:rPr>
                <w:rFonts w:ascii="Arial" w:hAnsi="Arial" w:cs="Arial"/>
                <w:i/>
                <w:iCs/>
                <w:sz w:val="20"/>
                <w:szCs w:val="20"/>
                <w:lang w:val="en-US"/>
              </w:rPr>
              <w:t>idus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0306 14 300 0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крабы вида </w:t>
            </w:r>
            <w:r>
              <w:rPr>
                <w:rFonts w:ascii="Arial" w:hAnsi="Arial" w:cs="Arial"/>
                <w:i/>
                <w:iCs/>
                <w:sz w:val="20"/>
                <w:szCs w:val="20"/>
              </w:rPr>
              <w:t>Cancer рagurus</w:t>
            </w:r>
            <w:r>
              <w:rPr>
                <w:rFonts w:ascii="Arial" w:hAnsi="Arial" w:cs="Arial"/>
                <w:sz w:val="20"/>
                <w:szCs w:val="20"/>
              </w:rPr>
              <w:t xml:space="preserve">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0306 14 900 0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0306 15 100 0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копченый, в панцире или без панциря, не подвергнутый или подвергнутый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0306 15 900 0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0306 16 910 0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вида </w:t>
            </w:r>
            <w:r>
              <w:rPr>
                <w:rFonts w:ascii="Arial" w:hAnsi="Arial" w:cs="Arial"/>
                <w:i/>
                <w:iCs/>
                <w:sz w:val="20"/>
                <w:szCs w:val="20"/>
              </w:rPr>
              <w:t>Crangon crangon</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0306 16 990 0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0306 17 910 0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глубоководные розовые креветки </w:t>
            </w:r>
            <w:r>
              <w:rPr>
                <w:rFonts w:ascii="Arial" w:hAnsi="Arial" w:cs="Arial"/>
                <w:i/>
                <w:iCs/>
                <w:sz w:val="20"/>
                <w:szCs w:val="20"/>
              </w:rPr>
              <w:t>(Parapenaeus longirostris)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0306 17 920 0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рода </w:t>
            </w:r>
            <w:r>
              <w:rPr>
                <w:rFonts w:ascii="Arial" w:hAnsi="Arial" w:cs="Arial"/>
                <w:i/>
                <w:iCs/>
                <w:sz w:val="20"/>
                <w:szCs w:val="20"/>
              </w:rPr>
              <w:t>Penaeus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0306 17 930 0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семейства </w:t>
            </w:r>
            <w:r>
              <w:rPr>
                <w:rFonts w:ascii="Arial" w:hAnsi="Arial" w:cs="Arial"/>
                <w:i/>
                <w:iCs/>
                <w:sz w:val="20"/>
                <w:szCs w:val="20"/>
              </w:rPr>
              <w:t>Рandalidae</w:t>
            </w:r>
            <w:r>
              <w:rPr>
                <w:rFonts w:ascii="Arial" w:hAnsi="Arial" w:cs="Arial"/>
                <w:sz w:val="20"/>
                <w:szCs w:val="20"/>
              </w:rPr>
              <w:t xml:space="preserve">, кроме рода </w:t>
            </w:r>
            <w:r>
              <w:rPr>
                <w:rFonts w:ascii="Arial" w:hAnsi="Arial" w:cs="Arial"/>
                <w:i/>
                <w:iCs/>
                <w:sz w:val="20"/>
                <w:szCs w:val="20"/>
              </w:rPr>
              <w:t>Pandalus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0306 17 940 0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рода </w:t>
            </w:r>
            <w:r>
              <w:rPr>
                <w:rFonts w:ascii="Arial" w:hAnsi="Arial" w:cs="Arial"/>
                <w:i/>
                <w:iCs/>
                <w:sz w:val="20"/>
                <w:szCs w:val="20"/>
              </w:rPr>
              <w:t>Crangon</w:t>
            </w:r>
            <w:r>
              <w:rPr>
                <w:rFonts w:ascii="Arial" w:hAnsi="Arial" w:cs="Arial"/>
                <w:sz w:val="20"/>
                <w:szCs w:val="20"/>
              </w:rPr>
              <w:t xml:space="preserve">, кроме вида </w:t>
            </w:r>
            <w:r>
              <w:rPr>
                <w:rFonts w:ascii="Arial" w:hAnsi="Arial" w:cs="Arial"/>
                <w:i/>
                <w:iCs/>
                <w:sz w:val="20"/>
                <w:szCs w:val="20"/>
              </w:rPr>
              <w:t>Crangon crangon</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0306 17 990 0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панцире или без панциря,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пресноводные раки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панцире или без панциря,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живые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0306 22 300 0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копченые, в панцире или без панциря,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1,8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неразделанные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0306 22 990 0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0306 24 100 0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панцире или без панциря,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2,63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0306 24 300 0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крабы вида </w:t>
            </w:r>
            <w:r>
              <w:rPr>
                <w:rFonts w:ascii="Arial" w:hAnsi="Arial" w:cs="Arial"/>
                <w:i/>
                <w:iCs/>
                <w:sz w:val="20"/>
                <w:szCs w:val="20"/>
              </w:rPr>
              <w:t>Cancer рagurus</w:t>
            </w:r>
            <w:r>
              <w:rPr>
                <w:rFonts w:ascii="Arial" w:hAnsi="Arial" w:cs="Arial"/>
                <w:sz w:val="20"/>
                <w:szCs w:val="20"/>
              </w:rPr>
              <w:t xml:space="preserve">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0306 24 800 0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0306 25 100 0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копченый, в панцире или без панциря, не подвергнутый или подвергнутый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0306 25 900 0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0306 26 310 0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свежие, охлажденные или сваренные на пару или в кипящей воде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0306 26 390 0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0306 26 900 0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и пильчатые креветки рода </w:t>
            </w:r>
            <w:r>
              <w:rPr>
                <w:rFonts w:ascii="Arial" w:hAnsi="Arial" w:cs="Arial"/>
                <w:i/>
                <w:iCs/>
                <w:sz w:val="20"/>
                <w:szCs w:val="20"/>
              </w:rPr>
              <w:t>Pandalus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0306 27 910 0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семейства </w:t>
            </w:r>
            <w:r>
              <w:rPr>
                <w:rFonts w:ascii="Arial" w:hAnsi="Arial" w:cs="Arial"/>
                <w:i/>
                <w:iCs/>
                <w:sz w:val="20"/>
                <w:szCs w:val="20"/>
              </w:rPr>
              <w:t>Pandalidae</w:t>
            </w:r>
            <w:r>
              <w:rPr>
                <w:rFonts w:ascii="Arial" w:hAnsi="Arial" w:cs="Arial"/>
                <w:sz w:val="20"/>
                <w:szCs w:val="20"/>
              </w:rPr>
              <w:t xml:space="preserve">, за исключением креветок рода </w:t>
            </w:r>
            <w:r>
              <w:rPr>
                <w:rFonts w:ascii="Arial" w:hAnsi="Arial" w:cs="Arial"/>
                <w:i/>
                <w:iCs/>
                <w:sz w:val="20"/>
                <w:szCs w:val="20"/>
              </w:rPr>
              <w:t>Pandalus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0306 27 950 0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креветки рода </w:t>
            </w:r>
            <w:r>
              <w:rPr>
                <w:rFonts w:ascii="Arial" w:hAnsi="Arial" w:cs="Arial"/>
                <w:i/>
                <w:iCs/>
                <w:sz w:val="20"/>
                <w:szCs w:val="20"/>
              </w:rPr>
              <w:t>Crangon</w:t>
            </w:r>
            <w:r>
              <w:rPr>
                <w:rFonts w:ascii="Arial" w:hAnsi="Arial" w:cs="Arial"/>
                <w:sz w:val="20"/>
                <w:szCs w:val="20"/>
              </w:rPr>
              <w:t xml:space="preserve">, за исключением креветок вида </w:t>
            </w:r>
            <w:r>
              <w:rPr>
                <w:rFonts w:ascii="Arial" w:hAnsi="Arial" w:cs="Arial"/>
                <w:i/>
                <w:iCs/>
                <w:sz w:val="20"/>
                <w:szCs w:val="20"/>
              </w:rPr>
              <w:t>Crangon crangon</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0306 27 990 0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панцире или без панциря,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0306 29 810 0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пресноводные раки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0306 29 890 0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устрицы плоские (рода </w:t>
            </w:r>
            <w:r>
              <w:rPr>
                <w:rFonts w:ascii="Arial" w:hAnsi="Arial" w:cs="Arial"/>
                <w:i/>
                <w:iCs/>
                <w:sz w:val="20"/>
                <w:szCs w:val="20"/>
              </w:rPr>
              <w:t>Ostrea</w:t>
            </w:r>
            <w:r>
              <w:rPr>
                <w:rFonts w:ascii="Arial" w:hAnsi="Arial" w:cs="Arial"/>
                <w:sz w:val="20"/>
                <w:szCs w:val="20"/>
              </w:rPr>
              <w:t>), живые и массой (включая раковину) не более 40 г каждая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живые, свежие или охлажденные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0307 29 050 0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гребешки Святого Якова </w:t>
            </w:r>
            <w:r>
              <w:rPr>
                <w:rFonts w:ascii="Arial" w:hAnsi="Arial" w:cs="Arial"/>
                <w:i/>
                <w:iCs/>
                <w:sz w:val="20"/>
                <w:szCs w:val="20"/>
              </w:rPr>
              <w:t>(Рecten maximus)</w:t>
            </w:r>
            <w:r>
              <w:rPr>
                <w:rFonts w:ascii="Arial" w:hAnsi="Arial" w:cs="Arial"/>
                <w:sz w:val="20"/>
                <w:szCs w:val="20"/>
              </w:rPr>
              <w:t>,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0307 29 900 0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0307 31 100 0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w:t>
            </w:r>
            <w:r>
              <w:rPr>
                <w:rFonts w:ascii="Arial" w:hAnsi="Arial" w:cs="Arial"/>
                <w:i/>
                <w:iCs/>
                <w:sz w:val="20"/>
                <w:szCs w:val="20"/>
              </w:rPr>
              <w:t>Mytilus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0307 31 900 0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w:t>
            </w:r>
            <w:r>
              <w:rPr>
                <w:rFonts w:ascii="Arial" w:hAnsi="Arial" w:cs="Arial"/>
                <w:i/>
                <w:iCs/>
                <w:sz w:val="20"/>
                <w:szCs w:val="20"/>
              </w:rPr>
              <w:t>Рerna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0307 39 050 0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0307 39 100 0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w:t>
            </w:r>
            <w:r>
              <w:rPr>
                <w:rFonts w:ascii="Arial" w:hAnsi="Arial" w:cs="Arial"/>
                <w:i/>
                <w:iCs/>
                <w:sz w:val="20"/>
                <w:szCs w:val="20"/>
              </w:rPr>
              <w:t>Mytilus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0307 39 900 0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w:t>
            </w:r>
            <w:r>
              <w:rPr>
                <w:rFonts w:ascii="Arial" w:hAnsi="Arial" w:cs="Arial"/>
                <w:i/>
                <w:iCs/>
                <w:sz w:val="20"/>
                <w:szCs w:val="20"/>
              </w:rPr>
              <w:t>Рerna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0307 41 100 0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 </w:t>
            </w:r>
            <w:r>
              <w:rPr>
                <w:rFonts w:ascii="Arial" w:hAnsi="Arial" w:cs="Arial"/>
                <w:sz w:val="20"/>
                <w:szCs w:val="20"/>
              </w:rPr>
              <w:t>каракатицы</w:t>
            </w:r>
            <w:r w:rsidRPr="00B05CE5">
              <w:rPr>
                <w:rFonts w:ascii="Arial" w:hAnsi="Arial" w:cs="Arial"/>
                <w:sz w:val="20"/>
                <w:szCs w:val="20"/>
                <w:lang w:val="en-US"/>
              </w:rPr>
              <w:t xml:space="preserve"> </w:t>
            </w:r>
            <w:r w:rsidRPr="00B05CE5">
              <w:rPr>
                <w:rFonts w:ascii="Arial" w:hAnsi="Arial" w:cs="Arial"/>
                <w:i/>
                <w:iCs/>
                <w:sz w:val="20"/>
                <w:szCs w:val="20"/>
                <w:lang w:val="en-US"/>
              </w:rPr>
              <w:t>(Se</w:t>
            </w:r>
            <w:r>
              <w:rPr>
                <w:rFonts w:ascii="Arial" w:hAnsi="Arial" w:cs="Arial"/>
                <w:i/>
                <w:iCs/>
                <w:sz w:val="20"/>
                <w:szCs w:val="20"/>
              </w:rPr>
              <w:t>р</w:t>
            </w:r>
            <w:r w:rsidRPr="00B05CE5">
              <w:rPr>
                <w:rFonts w:ascii="Arial" w:hAnsi="Arial" w:cs="Arial"/>
                <w:i/>
                <w:iCs/>
                <w:sz w:val="20"/>
                <w:szCs w:val="20"/>
                <w:lang w:val="en-US"/>
              </w:rPr>
              <w:t>ia officinalis, Rossia macrosoma, Se</w:t>
            </w:r>
            <w:r>
              <w:rPr>
                <w:rFonts w:ascii="Arial" w:hAnsi="Arial" w:cs="Arial"/>
                <w:i/>
                <w:iCs/>
                <w:sz w:val="20"/>
                <w:szCs w:val="20"/>
              </w:rPr>
              <w:t>р</w:t>
            </w:r>
            <w:r w:rsidRPr="00B05CE5">
              <w:rPr>
                <w:rFonts w:ascii="Arial" w:hAnsi="Arial" w:cs="Arial"/>
                <w:i/>
                <w:iCs/>
                <w:sz w:val="20"/>
                <w:szCs w:val="20"/>
                <w:lang w:val="en-US"/>
              </w:rPr>
              <w:t>iola s</w:t>
            </w:r>
            <w:r>
              <w:rPr>
                <w:rFonts w:ascii="Arial" w:hAnsi="Arial" w:cs="Arial"/>
                <w:i/>
                <w:iCs/>
                <w:sz w:val="20"/>
                <w:szCs w:val="20"/>
              </w:rPr>
              <w:t>рр</w:t>
            </w:r>
            <w:r w:rsidRPr="00B05CE5">
              <w:rPr>
                <w:rFonts w:ascii="Arial" w:hAnsi="Arial" w:cs="Arial"/>
                <w:i/>
                <w:iCs/>
                <w:sz w:val="20"/>
                <w:szCs w:val="20"/>
                <w:lang w:val="en-US"/>
              </w:rPr>
              <w:t>.)</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w:t>
            </w:r>
            <w:r>
              <w:rPr>
                <w:rFonts w:ascii="Arial" w:hAnsi="Arial" w:cs="Arial"/>
                <w:i/>
                <w:iCs/>
                <w:sz w:val="20"/>
                <w:szCs w:val="20"/>
              </w:rPr>
              <w:t>Loligo s</w:t>
            </w:r>
            <w:proofErr w:type="gramStart"/>
            <w:r>
              <w:rPr>
                <w:rFonts w:ascii="Arial" w:hAnsi="Arial" w:cs="Arial"/>
                <w:i/>
                <w:iCs/>
                <w:sz w:val="20"/>
                <w:szCs w:val="20"/>
              </w:rPr>
              <w:t>рр.,</w:t>
            </w:r>
            <w:proofErr w:type="gramEnd"/>
            <w:r>
              <w:rPr>
                <w:rFonts w:ascii="Arial" w:hAnsi="Arial" w:cs="Arial"/>
                <w:i/>
                <w:iCs/>
                <w:sz w:val="20"/>
                <w:szCs w:val="20"/>
              </w:rPr>
              <w:t xml:space="preserve"> Ommastreрhes sagittatus</w:t>
            </w:r>
            <w:r>
              <w:rPr>
                <w:rFonts w:ascii="Arial" w:hAnsi="Arial" w:cs="Arial"/>
                <w:sz w:val="20"/>
                <w:szCs w:val="20"/>
              </w:rPr>
              <w:t xml:space="preserve">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0307 41 990 0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0307 49 090 0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каракатица малая </w:t>
            </w:r>
            <w:r>
              <w:rPr>
                <w:rFonts w:ascii="Arial" w:hAnsi="Arial" w:cs="Arial"/>
                <w:i/>
                <w:iCs/>
                <w:sz w:val="20"/>
                <w:szCs w:val="20"/>
              </w:rPr>
              <w:t>(Seрiola rondeleti)</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w:t>
            </w:r>
            <w:r>
              <w:rPr>
                <w:rFonts w:ascii="Arial" w:hAnsi="Arial" w:cs="Arial"/>
                <w:i/>
                <w:iCs/>
                <w:sz w:val="20"/>
                <w:szCs w:val="20"/>
              </w:rPr>
              <w:t>Loligo vulgaris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0307 49 330 0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w:t>
            </w:r>
            <w:r>
              <w:rPr>
                <w:rFonts w:ascii="Arial" w:hAnsi="Arial" w:cs="Arial"/>
                <w:i/>
                <w:iCs/>
                <w:sz w:val="20"/>
                <w:szCs w:val="20"/>
              </w:rPr>
              <w:t>Loligo рealei</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0307 49 350 0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w:t>
            </w:r>
            <w:r>
              <w:rPr>
                <w:rFonts w:ascii="Arial" w:hAnsi="Arial" w:cs="Arial"/>
                <w:i/>
                <w:iCs/>
                <w:sz w:val="20"/>
                <w:szCs w:val="20"/>
              </w:rPr>
              <w:t>Loligo рatagonica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0307 49 380 0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w:t>
            </w:r>
            <w:r>
              <w:rPr>
                <w:rFonts w:ascii="Arial" w:hAnsi="Arial" w:cs="Arial"/>
                <w:i/>
                <w:iCs/>
                <w:sz w:val="20"/>
                <w:szCs w:val="20"/>
              </w:rPr>
              <w:t>Ommastreрhes sagittatus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0307 49 710 0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 - </w:t>
            </w:r>
            <w:r>
              <w:rPr>
                <w:rFonts w:ascii="Arial" w:hAnsi="Arial" w:cs="Arial"/>
                <w:sz w:val="20"/>
                <w:szCs w:val="20"/>
              </w:rPr>
              <w:t>каракатицы</w:t>
            </w:r>
            <w:r w:rsidRPr="00B05CE5">
              <w:rPr>
                <w:rFonts w:ascii="Arial" w:hAnsi="Arial" w:cs="Arial"/>
                <w:sz w:val="20"/>
                <w:szCs w:val="20"/>
                <w:lang w:val="en-US"/>
              </w:rPr>
              <w:t xml:space="preserve"> </w:t>
            </w:r>
            <w:r w:rsidRPr="00B05CE5">
              <w:rPr>
                <w:rFonts w:ascii="Arial" w:hAnsi="Arial" w:cs="Arial"/>
                <w:i/>
                <w:iCs/>
                <w:sz w:val="20"/>
                <w:szCs w:val="20"/>
                <w:lang w:val="en-US"/>
              </w:rPr>
              <w:t>(Se</w:t>
            </w:r>
            <w:r>
              <w:rPr>
                <w:rFonts w:ascii="Arial" w:hAnsi="Arial" w:cs="Arial"/>
                <w:i/>
                <w:iCs/>
                <w:sz w:val="20"/>
                <w:szCs w:val="20"/>
              </w:rPr>
              <w:t>р</w:t>
            </w:r>
            <w:r w:rsidRPr="00B05CE5">
              <w:rPr>
                <w:rFonts w:ascii="Arial" w:hAnsi="Arial" w:cs="Arial"/>
                <w:i/>
                <w:iCs/>
                <w:sz w:val="20"/>
                <w:szCs w:val="20"/>
                <w:lang w:val="en-US"/>
              </w:rPr>
              <w:t>ia officinalis, Rossia macrosoma, Se</w:t>
            </w:r>
            <w:r>
              <w:rPr>
                <w:rFonts w:ascii="Arial" w:hAnsi="Arial" w:cs="Arial"/>
                <w:i/>
                <w:iCs/>
                <w:sz w:val="20"/>
                <w:szCs w:val="20"/>
              </w:rPr>
              <w:t>р</w:t>
            </w:r>
            <w:r w:rsidRPr="00B05CE5">
              <w:rPr>
                <w:rFonts w:ascii="Arial" w:hAnsi="Arial" w:cs="Arial"/>
                <w:i/>
                <w:iCs/>
                <w:sz w:val="20"/>
                <w:szCs w:val="20"/>
                <w:lang w:val="en-US"/>
              </w:rPr>
              <w:t>iola s</w:t>
            </w:r>
            <w:r>
              <w:rPr>
                <w:rFonts w:ascii="Arial" w:hAnsi="Arial" w:cs="Arial"/>
                <w:i/>
                <w:iCs/>
                <w:sz w:val="20"/>
                <w:szCs w:val="20"/>
              </w:rPr>
              <w:t>рр</w:t>
            </w:r>
            <w:r w:rsidRPr="00B05CE5">
              <w:rPr>
                <w:rFonts w:ascii="Arial" w:hAnsi="Arial" w:cs="Arial"/>
                <w:i/>
                <w:iCs/>
                <w:sz w:val="20"/>
                <w:szCs w:val="20"/>
                <w:lang w:val="en-US"/>
              </w:rPr>
              <w:t>.)</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w:t>
            </w:r>
            <w:r>
              <w:rPr>
                <w:rFonts w:ascii="Arial" w:hAnsi="Arial" w:cs="Arial"/>
                <w:i/>
                <w:iCs/>
                <w:sz w:val="20"/>
                <w:szCs w:val="20"/>
              </w:rPr>
              <w:t>Loligo s</w:t>
            </w:r>
            <w:proofErr w:type="gramStart"/>
            <w:r>
              <w:rPr>
                <w:rFonts w:ascii="Arial" w:hAnsi="Arial" w:cs="Arial"/>
                <w:i/>
                <w:iCs/>
                <w:sz w:val="20"/>
                <w:szCs w:val="20"/>
              </w:rPr>
              <w:t>рр.,</w:t>
            </w:r>
            <w:proofErr w:type="gramEnd"/>
            <w:r>
              <w:rPr>
                <w:rFonts w:ascii="Arial" w:hAnsi="Arial" w:cs="Arial"/>
                <w:i/>
                <w:iCs/>
                <w:sz w:val="20"/>
                <w:szCs w:val="20"/>
              </w:rPr>
              <w:t xml:space="preserve"> Ommastreрhes sagittatus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0307 49 990 0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0307 59 050 0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0307 59 100 0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0307 59 900 0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0307 60 100 0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0307 60 900 0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0307 79 900 9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0307 89 900 9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моллюски копченые, в раковине или без раковины,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0307 99 110 0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кальмар рода </w:t>
            </w:r>
            <w:r>
              <w:rPr>
                <w:rFonts w:ascii="Arial" w:hAnsi="Arial" w:cs="Arial"/>
                <w:i/>
                <w:iCs/>
                <w:sz w:val="20"/>
                <w:szCs w:val="20"/>
              </w:rPr>
              <w:t>Illex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0307 99 130 0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полосатый венус и другие виды семейства </w:t>
            </w:r>
            <w:r>
              <w:rPr>
                <w:rFonts w:ascii="Arial" w:hAnsi="Arial" w:cs="Arial"/>
                <w:i/>
                <w:iCs/>
                <w:sz w:val="20"/>
                <w:szCs w:val="20"/>
              </w:rPr>
              <w:t>Veneridae</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0307 99 170 0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0307 99 800 0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0308 19 300 0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копченые,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0308 29 300 0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0308 29 900 0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0308 30 300 0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копченые,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0308 30 500 0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живые, свежие или охлажденные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водные беспозвоночные, кроме ракообразных и моллюсков, копченые, не подвергнутые или подвергнутые тепловой обработке до или в процессе копчения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мороженые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0308 90 900 0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0404 10 020 0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не более 1,5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0404 10 260 0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не более 1,5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0406 90 010 0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производства плавленых сыров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20,3, но не менее 0,41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сыр фрибуржский, Вашрен Мон д’О и Тет де Муан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0,37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Гларский сыр (называемый также "Шабцигер"), изготовляемый из обезжиренного молока с </w:t>
            </w:r>
            <w:r>
              <w:rPr>
                <w:rFonts w:ascii="Arial" w:hAnsi="Arial" w:cs="Arial"/>
                <w:sz w:val="20"/>
                <w:szCs w:val="20"/>
              </w:rPr>
              <w:lastRenderedPageBreak/>
              <w:t xml:space="preserve">добавлением тонкоизмельченных ароматических трав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18,3, но не менее 0,37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0406 90 210 0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Чеддер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0,37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0406 90 230 0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Эдам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но не менее 0,38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Тильзит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но не менее 0,38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0406 90 270 0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Буттерказе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0406 90 290 0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Качокавалло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0,28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0406 90 350 0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Кефалотири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0406 90 370 0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Финляндия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Яарлсберг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сыры из овечьего молока или молока буйволиц в контейнерах, содержащих рассол, или в бурдюках из овечьей или козьей шкуры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0,28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0406 90 630 0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Фиоре Сардо, Пекорино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0406 90 730 0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Проволоне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Асиаго, Качокавалло, Монтасио, Рагузано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0406 90 760 0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Данбо, Фонталь, Фонтина, Финбо, Аварти, Марибо, Самсо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0406 90 790 0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Эсром, Италико, Кернгем, Сен-Нектер, Сен-Полен, Таледжо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Канталь, Чешир, Уэнслидайль, Ланкашир, Дабл Глостер, Бларней, Колби, Монтерей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0406 90 850 0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Кефалогравиера, Кассери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0406 90 860 0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 более 47 мас.%, но не более 52 мас.%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но не менее 0,38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0406 90 880 0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 более 62 мас.%, но не более 72 мас.%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22,5,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более 72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но не менее 0,38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0406 90 990 1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Белый сыр из коровьего молока, в рассоле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 но не менее 0,28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0511 91 901 1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осетровых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0511 91 901 9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0511 91 902 0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криоконсервированная сперма рыб</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0511 91 909 0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0511 99 100 0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жилы и сухожилия; обрезки и аналогичные отходы необработанных шкур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розы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гвоздики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орхидеи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0603 14 000 0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хризантемы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0603 15 000 0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лилии </w:t>
            </w:r>
            <w:r>
              <w:rPr>
                <w:rFonts w:ascii="Arial" w:hAnsi="Arial" w:cs="Arial"/>
                <w:i/>
                <w:iCs/>
                <w:sz w:val="20"/>
                <w:szCs w:val="20"/>
              </w:rPr>
              <w:t>(Lilium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гладиолусы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0603 19 800 0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прочие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xml:space="preserve">12,5, но не менее </w:t>
            </w:r>
            <w:r>
              <w:rPr>
                <w:rFonts w:ascii="Arial" w:hAnsi="Arial" w:cs="Arial"/>
                <w:sz w:val="20"/>
                <w:szCs w:val="20"/>
              </w:rPr>
              <w:lastRenderedPageBreak/>
              <w:t>0,75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0604 20 110 0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ягель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0604 20 190 0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0604 20 200 0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рождественские деревья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0604 20 400 0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ветки хвойных деревьев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 но не менее 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ягель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засушенные, без дальнейшей обработки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0604 90 990 0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0702 00 000 1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с 1 января по 31 марта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0,071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0702 00 000 4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15 мая по 31 мая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0,09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0702 00 000 5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1 июня по 30 сентября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0,09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0702 00 000 6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1 октября по 31 октября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0,107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0702 00 000 7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1 ноября по 20 декабря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0,071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0702 00 000 9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21 декабря по 31 декабря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0,071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0703 10 110 0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лук-севок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лук шалот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0703 20 000 0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чеснок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0704 90 900 0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0706 10 000 9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репа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сельдерей корневой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0706 90 300 0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хрен обыкновенный </w:t>
            </w:r>
            <w:r>
              <w:rPr>
                <w:rFonts w:ascii="Arial" w:hAnsi="Arial" w:cs="Arial"/>
                <w:i/>
                <w:iCs/>
                <w:sz w:val="20"/>
                <w:szCs w:val="20"/>
              </w:rPr>
              <w:t>(Cochlearia armoracia)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0706 90 900 9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спаржа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баклажаны (бадриджаны)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сельдерей прочий, кроме сельдерея корневого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грибы рода </w:t>
            </w:r>
            <w:r>
              <w:rPr>
                <w:rFonts w:ascii="Arial" w:hAnsi="Arial" w:cs="Arial"/>
                <w:i/>
                <w:iCs/>
                <w:sz w:val="20"/>
                <w:szCs w:val="20"/>
              </w:rPr>
              <w:t>Agaricus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0709 59 100 0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лисички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0709 59 300 0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моховики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0709 59 500 0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трюфели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0709 59 900 0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1 апреля по 30 сентября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0709 60 100 2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1 октября по 31 марта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рода </w:t>
            </w:r>
            <w:r>
              <w:rPr>
                <w:rFonts w:ascii="Arial" w:hAnsi="Arial" w:cs="Arial"/>
                <w:i/>
                <w:iCs/>
                <w:sz w:val="20"/>
                <w:szCs w:val="20"/>
              </w:rPr>
              <w:t>Capsicum</w:t>
            </w:r>
            <w:r>
              <w:rPr>
                <w:rFonts w:ascii="Arial" w:hAnsi="Arial" w:cs="Arial"/>
                <w:sz w:val="20"/>
                <w:szCs w:val="20"/>
              </w:rPr>
              <w:t>, для производства капсицина или перцовых живичных красителей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промышленного производства эфирных масел или резиноидов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0709 60 990 0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0709 70 000 0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шпинат, шпинат новозеландский и шпинат гигантский (шпинат садовый)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артишоки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использования, кроме переработки на масло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кабачки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салатные овощи, кроме салата-латука </w:t>
            </w:r>
            <w:r>
              <w:rPr>
                <w:rFonts w:ascii="Arial" w:hAnsi="Arial" w:cs="Arial"/>
                <w:i/>
                <w:iCs/>
                <w:sz w:val="20"/>
                <w:szCs w:val="20"/>
              </w:rPr>
              <w:t>(Lactuca sativa)</w:t>
            </w:r>
            <w:r>
              <w:rPr>
                <w:rFonts w:ascii="Arial" w:hAnsi="Arial" w:cs="Arial"/>
                <w:sz w:val="20"/>
                <w:szCs w:val="20"/>
              </w:rPr>
              <w:t xml:space="preserve"> и цикория </w:t>
            </w:r>
            <w:r>
              <w:rPr>
                <w:rFonts w:ascii="Arial" w:hAnsi="Arial" w:cs="Arial"/>
                <w:i/>
                <w:iCs/>
                <w:sz w:val="20"/>
                <w:szCs w:val="20"/>
              </w:rPr>
              <w:t>(Cichorium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свекла листовая и кардон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0709 99 400 0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каперсы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фенхель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0709 99 600 0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сахарная кукуруза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0709 99 900 0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картофель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горох </w:t>
            </w:r>
            <w:r>
              <w:rPr>
                <w:rFonts w:ascii="Arial" w:hAnsi="Arial" w:cs="Arial"/>
                <w:i/>
                <w:iCs/>
                <w:sz w:val="20"/>
                <w:szCs w:val="20"/>
              </w:rPr>
              <w:t>(Pisum sativum)</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0710 22 000 0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фасоль</w:t>
            </w:r>
            <w:r w:rsidRPr="00B05CE5">
              <w:rPr>
                <w:rFonts w:ascii="Arial" w:hAnsi="Arial" w:cs="Arial"/>
                <w:sz w:val="20"/>
                <w:szCs w:val="20"/>
                <w:lang w:val="en-US"/>
              </w:rPr>
              <w:t xml:space="preserve"> </w:t>
            </w:r>
            <w:r w:rsidRPr="00B05CE5">
              <w:rPr>
                <w:rFonts w:ascii="Arial" w:hAnsi="Arial" w:cs="Arial"/>
                <w:i/>
                <w:iCs/>
                <w:sz w:val="20"/>
                <w:szCs w:val="20"/>
                <w:lang w:val="en-US"/>
              </w:rPr>
              <w:t>(Vigna spp., Phaseolus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прочие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шпинат, шпинат новозеландский и шпинат гигантский (шпинат садовый)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сахарная кукуруза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маслины, или оливки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перец стручковый сладкий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рода </w:t>
            </w:r>
            <w:r>
              <w:rPr>
                <w:rFonts w:ascii="Arial" w:hAnsi="Arial" w:cs="Arial"/>
                <w:i/>
                <w:iCs/>
                <w:sz w:val="20"/>
                <w:szCs w:val="20"/>
              </w:rPr>
              <w:t>Agaricus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томаты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артишоки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0710 80 850 0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спаржа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0710 80 950 0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0710 90 000 0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овощные смеси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огурцы и корнишоны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грибы рода </w:t>
            </w:r>
            <w:r>
              <w:rPr>
                <w:rFonts w:ascii="Arial" w:hAnsi="Arial" w:cs="Arial"/>
                <w:i/>
                <w:iCs/>
                <w:sz w:val="20"/>
                <w:szCs w:val="20"/>
              </w:rPr>
              <w:t>Agaricus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0711 59 000 0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плоды рода </w:t>
            </w:r>
            <w:r>
              <w:rPr>
                <w:rFonts w:ascii="Arial" w:hAnsi="Arial" w:cs="Arial"/>
                <w:i/>
                <w:iCs/>
                <w:sz w:val="20"/>
                <w:szCs w:val="20"/>
              </w:rPr>
              <w:t>Capsicum</w:t>
            </w:r>
            <w:r>
              <w:rPr>
                <w:rFonts w:ascii="Arial" w:hAnsi="Arial" w:cs="Arial"/>
                <w:sz w:val="20"/>
                <w:szCs w:val="20"/>
              </w:rPr>
              <w:t xml:space="preserve"> или рода </w:t>
            </w:r>
            <w:r>
              <w:rPr>
                <w:rFonts w:ascii="Arial" w:hAnsi="Arial" w:cs="Arial"/>
                <w:i/>
                <w:iCs/>
                <w:sz w:val="20"/>
                <w:szCs w:val="20"/>
              </w:rPr>
              <w:t>Pimenta</w:t>
            </w:r>
            <w:r>
              <w:rPr>
                <w:rFonts w:ascii="Arial" w:hAnsi="Arial" w:cs="Arial"/>
                <w:sz w:val="20"/>
                <w:szCs w:val="20"/>
              </w:rPr>
              <w:t>, кроме перца стручкового сладкого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кукуруза сахарная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0711 90 700 0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каперсы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0711 90 800 0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0711 90 900 0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овощные смеси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лук репчатый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грибы рода </w:t>
            </w:r>
            <w:r>
              <w:rPr>
                <w:rFonts w:ascii="Arial" w:hAnsi="Arial" w:cs="Arial"/>
                <w:i/>
                <w:iCs/>
                <w:sz w:val="20"/>
                <w:szCs w:val="20"/>
              </w:rPr>
              <w:t>Agaricus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0712 32 000 0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древесные уши, или аурикулярии </w:t>
            </w:r>
            <w:r>
              <w:rPr>
                <w:rFonts w:ascii="Arial" w:hAnsi="Arial" w:cs="Arial"/>
                <w:i/>
                <w:iCs/>
                <w:sz w:val="20"/>
                <w:szCs w:val="20"/>
              </w:rPr>
              <w:t>(Auricularia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0712 33 000 0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дрожалковые грибы </w:t>
            </w:r>
            <w:r>
              <w:rPr>
                <w:rFonts w:ascii="Arial" w:hAnsi="Arial" w:cs="Arial"/>
                <w:i/>
                <w:iCs/>
                <w:sz w:val="20"/>
                <w:szCs w:val="20"/>
              </w:rPr>
              <w:t>(Tremella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0712 39 000 0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0712 90 050 0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картофель, целый или нарезанный ломтиками, но не подвергнутый дальнейшей обработке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гибридная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томаты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морковь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0712 90 900 0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кормления животных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0713 10 900 9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нут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фасоль видов </w:t>
            </w:r>
            <w:r>
              <w:rPr>
                <w:rFonts w:ascii="Arial" w:hAnsi="Arial" w:cs="Arial"/>
                <w:i/>
                <w:iCs/>
                <w:sz w:val="20"/>
                <w:szCs w:val="20"/>
              </w:rPr>
              <w:t xml:space="preserve">Vigna mungo (L.) </w:t>
            </w:r>
            <w:r w:rsidRPr="00B05CE5">
              <w:rPr>
                <w:rFonts w:ascii="Arial" w:hAnsi="Arial" w:cs="Arial"/>
                <w:i/>
                <w:iCs/>
                <w:sz w:val="20"/>
                <w:szCs w:val="20"/>
                <w:lang w:val="en-US"/>
              </w:rPr>
              <w:t>Hepper</w:t>
            </w:r>
            <w:r w:rsidRPr="00B05CE5">
              <w:rPr>
                <w:rFonts w:ascii="Arial" w:hAnsi="Arial" w:cs="Arial"/>
                <w:sz w:val="20"/>
                <w:szCs w:val="20"/>
                <w:lang w:val="en-US"/>
              </w:rPr>
              <w:t xml:space="preserve"> </w:t>
            </w:r>
            <w:r>
              <w:rPr>
                <w:rFonts w:ascii="Arial" w:hAnsi="Arial" w:cs="Arial"/>
                <w:sz w:val="20"/>
                <w:szCs w:val="20"/>
              </w:rPr>
              <w:t>или</w:t>
            </w:r>
            <w:r w:rsidRPr="00B05CE5">
              <w:rPr>
                <w:rFonts w:ascii="Arial" w:hAnsi="Arial" w:cs="Arial"/>
                <w:sz w:val="20"/>
                <w:szCs w:val="20"/>
                <w:lang w:val="en-US"/>
              </w:rPr>
              <w:t xml:space="preserve"> </w:t>
            </w:r>
            <w:r w:rsidRPr="00B05CE5">
              <w:rPr>
                <w:rFonts w:ascii="Arial" w:hAnsi="Arial" w:cs="Arial"/>
                <w:i/>
                <w:iCs/>
                <w:sz w:val="20"/>
                <w:szCs w:val="20"/>
                <w:lang w:val="en-US"/>
              </w:rPr>
              <w:t xml:space="preserve">Vigna radiata (L.) </w:t>
            </w:r>
            <w:r>
              <w:rPr>
                <w:rFonts w:ascii="Arial" w:hAnsi="Arial" w:cs="Arial"/>
                <w:i/>
                <w:iCs/>
                <w:sz w:val="20"/>
                <w:szCs w:val="20"/>
              </w:rPr>
              <w:t>Wilczek</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фасоль мелкая кpасная (адзуки) </w:t>
            </w:r>
            <w:r>
              <w:rPr>
                <w:rFonts w:ascii="Arial" w:hAnsi="Arial" w:cs="Arial"/>
                <w:i/>
                <w:iCs/>
                <w:sz w:val="20"/>
                <w:szCs w:val="20"/>
              </w:rPr>
              <w:t xml:space="preserve">(Phaseolus </w:t>
            </w:r>
            <w:r>
              <w:rPr>
                <w:rFonts w:ascii="Arial" w:hAnsi="Arial" w:cs="Arial"/>
                <w:sz w:val="20"/>
                <w:szCs w:val="20"/>
              </w:rPr>
              <w:t>или</w:t>
            </w:r>
            <w:r>
              <w:rPr>
                <w:rFonts w:ascii="Arial" w:hAnsi="Arial" w:cs="Arial"/>
                <w:i/>
                <w:iCs/>
                <w:sz w:val="20"/>
                <w:szCs w:val="20"/>
              </w:rPr>
              <w:t xml:space="preserve"> Vigna angularis)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0713 34 000 1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0713 34 000 9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0713 35 000 1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0713 35 000 9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0713 39 000 9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чечевица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бобы кормовые, или конские, крупносеменные </w:t>
            </w:r>
            <w:r>
              <w:rPr>
                <w:rFonts w:ascii="Arial" w:hAnsi="Arial" w:cs="Arial"/>
                <w:i/>
                <w:iCs/>
                <w:sz w:val="20"/>
                <w:szCs w:val="20"/>
              </w:rPr>
              <w:t>(Vicia faba var. major)</w:t>
            </w:r>
            <w:r>
              <w:rPr>
                <w:rFonts w:ascii="Arial" w:hAnsi="Arial" w:cs="Arial"/>
                <w:sz w:val="20"/>
                <w:szCs w:val="20"/>
              </w:rPr>
              <w:t xml:space="preserve"> и бобы кормовые, или конские, мелкосеменные </w:t>
            </w:r>
            <w:r>
              <w:rPr>
                <w:rFonts w:ascii="Arial" w:hAnsi="Arial" w:cs="Arial"/>
                <w:i/>
                <w:iCs/>
                <w:sz w:val="20"/>
                <w:szCs w:val="20"/>
              </w:rPr>
              <w:t>(Vicia faba var. equina, Vicia faba var. minor)</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0713 60 000 1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0713 60 000 9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0713 90 000 9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гранулы из муки грубого и тонкого помола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0714 10 980 9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свежий, целый, предназначенный для употребления в пищу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предназначенный для употребления в пищу, в первичных упаковках нетто-массой не более 28 кг, либо свежий и целый, либо без кожуры и замороженный, нарезанный ломтиками или ненарезанный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предназначенное для употребления в пищу, в первичных упаковках нетто-массой не более 28 кг, либо свежее и целое, либо без кожуры и замороженное, нарезанное ломтиками или ненарезанное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0714 40 900 0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0714 50 100 0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предназначенная для употребления в пищу, в первичных упаковках нетто-массой не более 28 кг, либо свежая и целая, либо без кожуры и замороженная, нарезанная ломтиками или ненарезанная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0714 50 900 0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0714 90 120 0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предназначенные для употребления в пищу, в первичных упаковках нетто-массой не более 28 кг, либо свежие и целые, либо без кожуры и замороженные, нарезанные ломтиками или ненарезанные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0714 90 180 0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0714 90 900 0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0801 11 000 0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высушенные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0801 12 000 0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внутренней оболочкой (эндокарп)</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0801 19 000 0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сушеные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0803 90 100 0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свежие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0803 90 900 0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сушеные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0804 10 000 9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сушеные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0804 30 000 1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свежие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0804 30 000 9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сушеные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0804 50 000 1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свежие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0805 10 200 0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апельсины сладкие, свежие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0805 10 800 0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клементины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0805 20 300 0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монреаль и сатсума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0805 20 500 0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мандарины и вилкинги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0805 20 700 0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танжерины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грейпфруты, включая помелло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0805 50 100 0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лимоны</w:t>
            </w:r>
            <w:r w:rsidRPr="00B05CE5">
              <w:rPr>
                <w:rFonts w:ascii="Arial" w:hAnsi="Arial" w:cs="Arial"/>
                <w:sz w:val="20"/>
                <w:szCs w:val="20"/>
                <w:lang w:val="en-US"/>
              </w:rPr>
              <w:t xml:space="preserve"> </w:t>
            </w:r>
            <w:r w:rsidRPr="00B05CE5">
              <w:rPr>
                <w:rFonts w:ascii="Arial" w:hAnsi="Arial" w:cs="Arial"/>
                <w:i/>
                <w:iCs/>
                <w:sz w:val="20"/>
                <w:szCs w:val="20"/>
                <w:lang w:val="en-US"/>
              </w:rPr>
              <w:t>(Citrus limon, Citrus limonum)</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 но не менее 0,015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0807 20 000 0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папайя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кокосовые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кокосовые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плоды растений вида </w:t>
            </w:r>
            <w:r>
              <w:rPr>
                <w:rFonts w:ascii="Arial" w:hAnsi="Arial" w:cs="Arial"/>
                <w:i/>
                <w:iCs/>
                <w:sz w:val="20"/>
                <w:szCs w:val="20"/>
              </w:rPr>
              <w:t>Vaccinium myrtillus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плоды растений видов </w:t>
            </w:r>
            <w:r>
              <w:rPr>
                <w:rFonts w:ascii="Arial" w:hAnsi="Arial" w:cs="Arial"/>
                <w:i/>
                <w:iCs/>
                <w:sz w:val="20"/>
                <w:szCs w:val="20"/>
              </w:rPr>
              <w:t>Vaccinium myrtilloides</w:t>
            </w:r>
            <w:r>
              <w:rPr>
                <w:rFonts w:ascii="Arial" w:hAnsi="Arial" w:cs="Arial"/>
                <w:sz w:val="20"/>
                <w:szCs w:val="20"/>
              </w:rPr>
              <w:t xml:space="preserve"> и </w:t>
            </w:r>
            <w:r>
              <w:rPr>
                <w:rFonts w:ascii="Arial" w:hAnsi="Arial" w:cs="Arial"/>
                <w:i/>
                <w:iCs/>
                <w:sz w:val="20"/>
                <w:szCs w:val="20"/>
              </w:rPr>
              <w:t>Vaccinium angustifolium</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кислая вишня </w:t>
            </w:r>
            <w:r>
              <w:rPr>
                <w:rFonts w:ascii="Arial" w:hAnsi="Arial" w:cs="Arial"/>
                <w:i/>
                <w:iCs/>
                <w:sz w:val="20"/>
                <w:szCs w:val="20"/>
              </w:rPr>
              <w:t>(Prunus cerasus)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кокосовые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0811 90 850 9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0811 90 950 0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0812 90 700 0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гуайява, манго, мангостан, или гаpциния, тамаpинд, анакаpдия, или акажу, личи, джекфpут, или плод хлебного дерева, саподилла, пассифлоpа, или стpастоцвет, каpамбола, питайя и тропические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0813 30 000 0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яблоки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0813 40 100 0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персики, включая нектарины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0813 40 300 0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груши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0813 40 500 0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папайя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0813 40 650 0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тамаринд, анакаpдия, или акажу, личи, джекфpут, или плод хлебного дерева, саподилла, пассифлоpа, или стpастоцвет, каpамбола и питайя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0813 40 950 0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арабика </w:t>
            </w:r>
            <w:r>
              <w:rPr>
                <w:rFonts w:ascii="Arial" w:hAnsi="Arial" w:cs="Arial"/>
                <w:i/>
                <w:iCs/>
                <w:sz w:val="20"/>
                <w:szCs w:val="20"/>
              </w:rPr>
              <w:t>(Coffea arabica)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0901 21 000 2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робуста </w:t>
            </w:r>
            <w:r>
              <w:rPr>
                <w:rFonts w:ascii="Arial" w:hAnsi="Arial" w:cs="Arial"/>
                <w:i/>
                <w:iCs/>
                <w:sz w:val="20"/>
                <w:szCs w:val="20"/>
              </w:rPr>
              <w:t>(Coffea canephora)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0901 21 000 8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0901 22 000 1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арабика </w:t>
            </w:r>
            <w:r>
              <w:rPr>
                <w:rFonts w:ascii="Arial" w:hAnsi="Arial" w:cs="Arial"/>
                <w:i/>
                <w:iCs/>
                <w:sz w:val="20"/>
                <w:szCs w:val="20"/>
              </w:rPr>
              <w:t>(Coffea arabica)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0901 22 000 2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робуста </w:t>
            </w:r>
            <w:r>
              <w:rPr>
                <w:rFonts w:ascii="Arial" w:hAnsi="Arial" w:cs="Arial"/>
                <w:i/>
                <w:iCs/>
                <w:sz w:val="20"/>
                <w:szCs w:val="20"/>
              </w:rPr>
              <w:t>(Coffea canephora)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0901 22 000 8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0901 22 000 9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 но не менее 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0902 10 000 1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одноразовой упаковке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но не менее 0,45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0902 10 000 9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но не менее 0,36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0902 30 000 1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одноразовой упаковке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 но не менее 0,73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0902 30 000 9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0,35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0904 11 000 0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недробленый и немолотый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0906 11 000 0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корица </w:t>
            </w:r>
            <w:r>
              <w:rPr>
                <w:rFonts w:ascii="Arial" w:hAnsi="Arial" w:cs="Arial"/>
                <w:i/>
                <w:iCs/>
                <w:sz w:val="20"/>
                <w:szCs w:val="20"/>
              </w:rPr>
              <w:t>(Cinnamomum zeylanicum Blume)</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0906 19 000 0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0906 20 000 0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дробленые или молотые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аниса или бадьяна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0909 61 000 2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тмина или фенхеля; ягоды можжевельника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0909 62 000 1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аниса или бадьяна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0909 62 000 2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семена тмина или фенхеля; ягоды можжевельника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0910 11 000 0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недробленый и немолотый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0910 12 000 0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дробленый или молотый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0910 30 000 0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туpмеpик (куркума)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1005 10 900 0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1103 19 500 0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риса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1103 20 500 0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риса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1104 19 910 0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рисовые хлопья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1108 19 100 0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рисовый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 но не менее 0,05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1108 19 900 0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 но не менее 0,05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1205 90 000 1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1205 90 000 9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1206 00 100 0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посева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1208 10 000 0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соевых бобов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1208 90 000 0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1212 21 000 0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пригодные для употребления в пищу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1212 29 000 0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бамбук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1401 20 000 0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ротанг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1404 90 000 1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материалы растительного происхождения, используемые главным образом для набивки или мягкой прокладки (например, капок, растительные волокна и взморник морской), в том числе в виде пластов, на подложке или без нее, или используемые главным образом в метлах или щетках (например, сорго веничное, пиассава, пырей ползучий и истль)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1404 90 000 9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1501 10 900 0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1501 20 900 0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1502 10 900 0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1502 90 900 0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витамина А не более 2500 МЕ/г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1504 10 910 0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палтуса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1504 10 990 0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твердые фракции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твердые фракции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1504 30 900 0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1508 90 100 0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технического или промышленного применения, кроме производства продуктов, используемых для употребления в пищу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1508 90 900 0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1510 00 100 0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масла сырые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1510 00 900 0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первичных упаковках нетто-массой не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1516 20 910 0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не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1516 20 950 0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масла льняное, рапсовое (из рапса, или кользы), подсолнечное, брассии, карите, макоре, тулукуна или бабассу для технического или промышленного применения, кроме производства продуктов, используемых для употребления в пищу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1516 20 960 9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0,17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1516 20 980 1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заменители какао-масла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1516 20 980 2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эквиваленты какао-масла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1516 20 980 9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1518 00 100 0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линоксин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1518 00 950 0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непригодные для употребления в пищу смеси или готовые продукты из животных или животных и растительных жиров и масел и их фракций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1518 00 990 0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1521 10 000 0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воски растительные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1601 00 100 0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печени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1601 00 990 0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1602 10 009 0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гусиной и утиной печени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1602 31 110 0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содержащие исключительно сырое мясо индейки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xml:space="preserve">23,3, но не менее </w:t>
            </w:r>
            <w:r>
              <w:rPr>
                <w:rFonts w:ascii="Arial" w:hAnsi="Arial" w:cs="Arial"/>
                <w:sz w:val="20"/>
                <w:szCs w:val="20"/>
              </w:rPr>
              <w:lastRenderedPageBreak/>
              <w:t>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1602 31 190 0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1602 31 300 0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содержащие 25 мас.% или более, но менее 57 мас.% мяса домашней птицы или субпродуктов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1602 32 110 0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сырого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1602 32 190 0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1602 32 300 0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содержащие 25 мас.% или более, но менее 57 мас.% мяса домашней птицы или субпродуктов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1602 39 210 0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сырого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1602 39 290 0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1602 39 400 0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содержащие 25 мас.% или более, но менее 57 мас.% мяса домашней птицы или субпродуктов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домашней свиньи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20, но не менее 0,35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домашней свиньи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20, но не менее 0,31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1602 49 110 0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филейные части (исключая шейные части) и их отруба, включая смеси филейных частей или окороков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1602 49 130 0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шейные части и их отруба, включая смеси шейных и лопаточных частей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1602 49 150 0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 смеси, содержащие окорока, лопаточные части, филейные части или шейные части и их отруба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содержащие менее 40 мас.% мяса или мясных субпродуктов любого вида, включая жиры любого вида или происхождения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1602 49 900 0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сырые; смеси отварного мяса или субпродуктов и сырого мяса или субпродуктов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1602 50 310 1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герметичных контейнерах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1602 50 310 9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1602 50 950 1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герметичных контейнерах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1602 50 950 9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продукты из крови любых животных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дичи или кролика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содержащие мясо или мясные субпродукты из домашней свиньи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сырые; смеси отварного мяса или субпродуктов и сырого мяса или субпродуктов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1602 90 720 0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из баранины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1602 90 740 0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из козлятины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1602 90 760 0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из баранины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1602 90 780 0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из козлятины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1602 90 990 0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 xml:space="preserve">23,3, но не менее </w:t>
            </w:r>
            <w:r>
              <w:rPr>
                <w:rFonts w:ascii="Arial" w:hAnsi="Arial" w:cs="Arial"/>
                <w:sz w:val="20"/>
                <w:szCs w:val="20"/>
              </w:rPr>
              <w:lastRenderedPageBreak/>
              <w:t>0,583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1603 00 100 0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 первичных упаковках нетто-массой 1 кг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1603 00 800 0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лосось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 но не менее 0,79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филе, сырое, в тесте или панировке, предварительно обжаренное или не обжаренное в масле, замороженное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герметичных упаковках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1604 12 990 0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1604 13 110 0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оливковом масле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1604 13 190 0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1604 14 110 0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растительном масле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1604 14 160 0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филе, известное как "коpды, или балык"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1604 14 180 0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пpочие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1604 14 900 0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пеламида </w:t>
            </w:r>
            <w:r>
              <w:rPr>
                <w:rFonts w:ascii="Arial" w:hAnsi="Arial" w:cs="Arial"/>
                <w:i/>
                <w:iCs/>
                <w:sz w:val="20"/>
                <w:szCs w:val="20"/>
              </w:rPr>
              <w:t>(Sarda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1604 15 190 0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1604 19 920 0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 - - </w:t>
            </w:r>
            <w:r>
              <w:rPr>
                <w:rFonts w:ascii="Arial" w:hAnsi="Arial" w:cs="Arial"/>
                <w:sz w:val="20"/>
                <w:szCs w:val="20"/>
              </w:rPr>
              <w:t>треска</w:t>
            </w:r>
            <w:r w:rsidRPr="00B05CE5">
              <w:rPr>
                <w:rFonts w:ascii="Arial" w:hAnsi="Arial" w:cs="Arial"/>
                <w:sz w:val="20"/>
                <w:szCs w:val="20"/>
                <w:lang w:val="en-US"/>
              </w:rPr>
              <w:t xml:space="preserve"> </w:t>
            </w:r>
            <w:r w:rsidRPr="00B05CE5">
              <w:rPr>
                <w:rFonts w:ascii="Arial" w:hAnsi="Arial" w:cs="Arial"/>
                <w:i/>
                <w:iCs/>
                <w:sz w:val="20"/>
                <w:szCs w:val="20"/>
                <w:lang w:val="en-US"/>
              </w:rPr>
              <w:t>(Gadus morhua, Gadus ogac, Gadus macrocephalus)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1604 19 930 0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сайда </w:t>
            </w:r>
            <w:r>
              <w:rPr>
                <w:rFonts w:ascii="Arial" w:hAnsi="Arial" w:cs="Arial"/>
                <w:i/>
                <w:iCs/>
                <w:sz w:val="20"/>
                <w:szCs w:val="20"/>
              </w:rPr>
              <w:t>(Pollachius virens)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1604 19 940 0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меpлуза </w:t>
            </w:r>
            <w:r>
              <w:rPr>
                <w:rFonts w:ascii="Arial" w:hAnsi="Arial" w:cs="Arial"/>
                <w:i/>
                <w:iCs/>
                <w:sz w:val="20"/>
                <w:szCs w:val="20"/>
              </w:rPr>
              <w:t>(Merluccius spp.)</w:t>
            </w:r>
            <w:r>
              <w:rPr>
                <w:rFonts w:ascii="Arial" w:hAnsi="Arial" w:cs="Arial"/>
                <w:sz w:val="20"/>
                <w:szCs w:val="20"/>
              </w:rPr>
              <w:t xml:space="preserve"> и американский нитеперый налим </w:t>
            </w:r>
            <w:r>
              <w:rPr>
                <w:rFonts w:ascii="Arial" w:hAnsi="Arial" w:cs="Arial"/>
                <w:i/>
                <w:iCs/>
                <w:sz w:val="20"/>
                <w:szCs w:val="20"/>
              </w:rPr>
              <w:t>(Urophycis spp.)</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1604 19 950 0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минтай </w:t>
            </w:r>
            <w:r>
              <w:rPr>
                <w:rFonts w:ascii="Arial" w:hAnsi="Arial" w:cs="Arial"/>
                <w:i/>
                <w:iCs/>
                <w:sz w:val="20"/>
                <w:szCs w:val="20"/>
              </w:rPr>
              <w:t>(Theragra chalcogramma)</w:t>
            </w:r>
            <w:r>
              <w:rPr>
                <w:rFonts w:ascii="Arial" w:hAnsi="Arial" w:cs="Arial"/>
                <w:sz w:val="20"/>
                <w:szCs w:val="20"/>
              </w:rPr>
              <w:t xml:space="preserve"> и серебристая сайда </w:t>
            </w:r>
            <w:r>
              <w:rPr>
                <w:rFonts w:ascii="Arial" w:hAnsi="Arial" w:cs="Arial"/>
                <w:i/>
                <w:iCs/>
                <w:sz w:val="20"/>
                <w:szCs w:val="20"/>
              </w:rPr>
              <w:t>(Pollachius pollachius)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готовые продукты из суpими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лосося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лососевых, кроме лосося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анчоусов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из сардин, пеламиды, скумбрий видов </w:t>
            </w:r>
            <w:r>
              <w:rPr>
                <w:rFonts w:ascii="Arial" w:hAnsi="Arial" w:cs="Arial"/>
                <w:i/>
                <w:iCs/>
                <w:sz w:val="20"/>
                <w:szCs w:val="20"/>
              </w:rPr>
              <w:t>Scomber scombrus</w:t>
            </w:r>
            <w:r>
              <w:rPr>
                <w:rFonts w:ascii="Arial" w:hAnsi="Arial" w:cs="Arial"/>
                <w:sz w:val="20"/>
                <w:szCs w:val="20"/>
              </w:rPr>
              <w:t xml:space="preserve"> и </w:t>
            </w:r>
            <w:r>
              <w:rPr>
                <w:rFonts w:ascii="Arial" w:hAnsi="Arial" w:cs="Arial"/>
                <w:i/>
                <w:iCs/>
                <w:sz w:val="20"/>
                <w:szCs w:val="20"/>
              </w:rPr>
              <w:t>Scomber japonicus</w:t>
            </w:r>
            <w:r>
              <w:rPr>
                <w:rFonts w:ascii="Arial" w:hAnsi="Arial" w:cs="Arial"/>
                <w:sz w:val="20"/>
                <w:szCs w:val="20"/>
              </w:rPr>
              <w:t xml:space="preserve">, рыбы вида </w:t>
            </w:r>
            <w:r>
              <w:rPr>
                <w:rFonts w:ascii="Arial" w:hAnsi="Arial" w:cs="Arial"/>
                <w:i/>
                <w:iCs/>
                <w:sz w:val="20"/>
                <w:szCs w:val="20"/>
              </w:rPr>
              <w:t>Orcynopsis unicolor</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из тунца, скипджека, или тунца полосатого, или другой рыбы рода </w:t>
            </w:r>
            <w:r>
              <w:rPr>
                <w:rFonts w:ascii="Arial" w:hAnsi="Arial" w:cs="Arial"/>
                <w:i/>
                <w:iCs/>
                <w:sz w:val="20"/>
                <w:szCs w:val="20"/>
              </w:rPr>
              <w:t>Euthynnus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1604 20 901 0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осетровых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1604 20 909 0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прочей рыбы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икра осетровых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18,7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1604 32 001 0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икра лососевых (красная икра)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9,65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1604 32 009 0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9,65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крабы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2,63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мясо омаров, подвергнутое тепловой обработке, для производства омарного масла или омарных паштетов, паст, супов или соусов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1,8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но не менее 1,8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 ракообразные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устрицы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гребешки, включая королевские гребешки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герметичных упаковках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1605 54 000 0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каракатицы и кальмары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1605 55 000 0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осьминоги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1605 56 000 0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клемы, сердцевидки и арки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1605 57 000 0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морские ушки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1605 58 000 0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улитки, кроме липариса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1605 59 000 0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1605 61 000 0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голотурии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1605 62 000 0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морские ежи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1605 63 000 0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медузы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1605 69 000 0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1702 20 900 0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0,19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1702 90 710 0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содержащий 50 </w:t>
            </w:r>
            <w:proofErr w:type="gramStart"/>
            <w:r>
              <w:rPr>
                <w:rFonts w:ascii="Arial" w:hAnsi="Arial" w:cs="Arial"/>
                <w:sz w:val="20"/>
                <w:szCs w:val="20"/>
              </w:rPr>
              <w:t>мас.%</w:t>
            </w:r>
            <w:proofErr w:type="gramEnd"/>
            <w:r>
              <w:rPr>
                <w:rFonts w:ascii="Arial" w:hAnsi="Arial" w:cs="Arial"/>
                <w:sz w:val="20"/>
                <w:szCs w:val="20"/>
              </w:rPr>
              <w:t xml:space="preserve"> или более сахарозы в сухом состоянии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0,207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1702 90 750 0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виде порошка, агломерированного или неагломерированного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1702 90 790 0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0,207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1702 90 950 0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1704 10 100 0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содержащая менее 60 мас.% сахарозы (включая инвертный сахар, выраженный как сахароза)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 но не менее 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1704 10 900 1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жевательная резинка в полосках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 но не менее 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1704 10 900 9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 но не менее 0,46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1803 10 000 0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необезжиренная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1901 20 000 0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смеси и тесто для изготовления хлебобулочных и мучных кондитерских изделий товарной позиции 1905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1901 90 110 0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содержанием сухого экстракта 90 мас.%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1901 90 190 0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1901 90 910 0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 содержащие молочного жира, сахарозы, изоглюкозы, глюкозы или крахмала или содержащие менее 1,5 мас.% молочного жира, 5 мас.% сахарозы (включая инвертный сахар) или изоглюкозы, 5 мас.% глюкозы или крахмала, кроме пищевых продуктов в виде порошка из сырья товарных позиций 0401 - 0404</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1901 90 990 0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1902 30 100 0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сушеные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 но не менее 0,052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1902 30 900 0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1903 00 000 0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Тапиока и ее заменители, приготовленные из крахмала, в форме хлопьев, гранул, зернышек, крупинок или в других аналогичных формах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полученные из кукурузы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полученные из риса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продукты типа мюсли на основе необжаренных хлопьев из зерна злаков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1904 20 910 0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полученные из кукурузы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1904 20 950 0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полученные из риса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1904 20 990 0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пшеница Bulgur</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рис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1904 90 800 0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1905 90 100 0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0,13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1905 90 200 0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вафельные пластины, пустые капсулы, пригодные для использования в фармацевтических целях, вафельные облатки для запечатывания, рисовая бумага и аналогичные продукты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1905 90 300 0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хлебобулочные изделия, не содержащие добавок в виде меда, яиц, сыра или плодов и содержащие в сухом состоянии не более 5 мас.% сахара и не более 5 мас.% жира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манговое чутни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 но не менее 0,071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плоды рода </w:t>
            </w:r>
            <w:r>
              <w:rPr>
                <w:rFonts w:ascii="Arial" w:hAnsi="Arial" w:cs="Arial"/>
                <w:i/>
                <w:iCs/>
                <w:sz w:val="20"/>
                <w:szCs w:val="20"/>
              </w:rPr>
              <w:t>Caрsicum</w:t>
            </w:r>
            <w:r>
              <w:rPr>
                <w:rFonts w:ascii="Arial" w:hAnsi="Arial" w:cs="Arial"/>
                <w:sz w:val="20"/>
                <w:szCs w:val="20"/>
              </w:rPr>
              <w:t>, кроме перца стручкового сладкого или перца душистого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2001 90 300 0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сахарная</w:t>
            </w:r>
            <w:r w:rsidRPr="00B05CE5">
              <w:rPr>
                <w:rFonts w:ascii="Arial" w:hAnsi="Arial" w:cs="Arial"/>
                <w:sz w:val="20"/>
                <w:szCs w:val="20"/>
                <w:lang w:val="en-US"/>
              </w:rPr>
              <w:t xml:space="preserve"> </w:t>
            </w:r>
            <w:r>
              <w:rPr>
                <w:rFonts w:ascii="Arial" w:hAnsi="Arial" w:cs="Arial"/>
                <w:sz w:val="20"/>
                <w:szCs w:val="20"/>
              </w:rPr>
              <w:t>кукуруза</w:t>
            </w:r>
            <w:r w:rsidRPr="00B05CE5">
              <w:rPr>
                <w:rFonts w:ascii="Arial" w:hAnsi="Arial" w:cs="Arial"/>
                <w:sz w:val="20"/>
                <w:szCs w:val="20"/>
                <w:lang w:val="en-US"/>
              </w:rPr>
              <w:t xml:space="preserve"> </w:t>
            </w:r>
            <w:r w:rsidRPr="00B05CE5">
              <w:rPr>
                <w:rFonts w:ascii="Arial" w:hAnsi="Arial" w:cs="Arial"/>
                <w:i/>
                <w:iCs/>
                <w:sz w:val="20"/>
                <w:szCs w:val="20"/>
                <w:lang w:val="en-US"/>
              </w:rPr>
              <w:t>(Zea mays var. saccharata)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ямс, сладкий картофель, или батат, и аналогичные употребляемые в пищу части растений, содержащие 5 мас.% и более крахмала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грибы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0,063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2001 90 600 0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пальмовая сердцевина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2001 90 650 0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маслины, или оливки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сладкий перец</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тропические плоды и тропические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лук репчатый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0,075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краснокочанная капуста и свекла салатная </w:t>
            </w:r>
            <w:r>
              <w:rPr>
                <w:rFonts w:ascii="Arial" w:hAnsi="Arial" w:cs="Arial"/>
                <w:i/>
                <w:iCs/>
                <w:sz w:val="20"/>
                <w:szCs w:val="20"/>
              </w:rPr>
              <w:t>(Beta vulgaris var, conditiva)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2001 90 970 9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очищенные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0,069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0,069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не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2002 90 310 0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2002 90 390 0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не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2002 90 990 0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не более 1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2003 10 200 0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предварительно консервированные, полностью подвергнутые тепловой обработке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2003 10 300 0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2003 90 100 0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трюфели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2003 90 900 0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подвергнутый тепловой обработке, не приготовленный каким-либо другим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2004 10 910 0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виде муки грубого и тонкого помола или хлопьев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2004 10 990 0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0,056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2004 90 100 0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 </w:t>
            </w:r>
            <w:r>
              <w:rPr>
                <w:rFonts w:ascii="Arial" w:hAnsi="Arial" w:cs="Arial"/>
                <w:sz w:val="20"/>
                <w:szCs w:val="20"/>
              </w:rPr>
              <w:t>сахарная</w:t>
            </w:r>
            <w:r w:rsidRPr="00B05CE5">
              <w:rPr>
                <w:rFonts w:ascii="Arial" w:hAnsi="Arial" w:cs="Arial"/>
                <w:sz w:val="20"/>
                <w:szCs w:val="20"/>
                <w:lang w:val="en-US"/>
              </w:rPr>
              <w:t xml:space="preserve"> </w:t>
            </w:r>
            <w:r>
              <w:rPr>
                <w:rFonts w:ascii="Arial" w:hAnsi="Arial" w:cs="Arial"/>
                <w:sz w:val="20"/>
                <w:szCs w:val="20"/>
              </w:rPr>
              <w:t>кукуруза</w:t>
            </w:r>
            <w:r w:rsidRPr="00B05CE5">
              <w:rPr>
                <w:rFonts w:ascii="Arial" w:hAnsi="Arial" w:cs="Arial"/>
                <w:sz w:val="20"/>
                <w:szCs w:val="20"/>
                <w:lang w:val="en-US"/>
              </w:rPr>
              <w:t xml:space="preserve"> </w:t>
            </w:r>
            <w:r w:rsidRPr="00B05CE5">
              <w:rPr>
                <w:rFonts w:ascii="Arial" w:hAnsi="Arial" w:cs="Arial"/>
                <w:i/>
                <w:iCs/>
                <w:sz w:val="20"/>
                <w:szCs w:val="20"/>
                <w:lang w:val="en-US"/>
              </w:rPr>
              <w:t>(Zea mays var. saccharata)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капуста квашеная, каперсы и маслины, или оливки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горох </w:t>
            </w:r>
            <w:r>
              <w:rPr>
                <w:rFonts w:ascii="Arial" w:hAnsi="Arial" w:cs="Arial"/>
                <w:i/>
                <w:iCs/>
                <w:sz w:val="20"/>
                <w:szCs w:val="20"/>
              </w:rPr>
              <w:t>(Рisum sativum)</w:t>
            </w:r>
            <w:r>
              <w:rPr>
                <w:rFonts w:ascii="Arial" w:hAnsi="Arial" w:cs="Arial"/>
                <w:sz w:val="20"/>
                <w:szCs w:val="20"/>
              </w:rPr>
              <w:t xml:space="preserve"> и незрелая фасоль </w:t>
            </w:r>
            <w:r>
              <w:rPr>
                <w:rFonts w:ascii="Arial" w:hAnsi="Arial" w:cs="Arial"/>
                <w:i/>
                <w:iCs/>
                <w:sz w:val="20"/>
                <w:szCs w:val="20"/>
              </w:rPr>
              <w:t>Рhaseolus s</w:t>
            </w:r>
            <w:proofErr w:type="gramStart"/>
            <w:r>
              <w:rPr>
                <w:rFonts w:ascii="Arial" w:hAnsi="Arial" w:cs="Arial"/>
                <w:i/>
                <w:iCs/>
                <w:sz w:val="20"/>
                <w:szCs w:val="20"/>
              </w:rPr>
              <w:t>рр.</w:t>
            </w:r>
            <w:r>
              <w:rPr>
                <w:rFonts w:ascii="Arial" w:hAnsi="Arial" w:cs="Arial"/>
                <w:sz w:val="20"/>
                <w:szCs w:val="20"/>
              </w:rPr>
              <w:t>,</w:t>
            </w:r>
            <w:proofErr w:type="gramEnd"/>
            <w:r>
              <w:rPr>
                <w:rFonts w:ascii="Arial" w:hAnsi="Arial" w:cs="Arial"/>
                <w:sz w:val="20"/>
                <w:szCs w:val="20"/>
              </w:rPr>
              <w:t xml:space="preserve"> в стручках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лук репчатый, подвергнутый тепловой обработке, не приготовленный каким-либо другим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2004 90 980 0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2005 10 009 0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виде муки грубого и тонкого помола или хлопьев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2005 20 200 0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нарезанный тонкими ломтиками, обжаренный или подсушенный, соленый или несоленый, ароматизированный или неароматизированный, в герметичных упаковках, пригодный для непосредственного употребления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2005 20 800 0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 но не менее 0,068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фасоль лущеная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2005 59 000 0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спаржа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 но не менее 0,069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2005 70 000 0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маслины, или оливки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2005 80 000 0</w:t>
            </w:r>
          </w:p>
        </w:tc>
        <w:tc>
          <w:tcPr>
            <w:tcW w:w="5340" w:type="dxa"/>
            <w:tcBorders>
              <w:top w:val="single" w:sz="4" w:space="0" w:color="auto"/>
              <w:left w:val="single" w:sz="4" w:space="0" w:color="auto"/>
              <w:bottom w:val="single" w:sz="4" w:space="0" w:color="auto"/>
              <w:right w:val="single" w:sz="4" w:space="0" w:color="auto"/>
            </w:tcBorders>
          </w:tcPr>
          <w:p w:rsidR="00B33C16" w:rsidRPr="00B05CE5" w:rsidRDefault="00B33C16">
            <w:pPr>
              <w:autoSpaceDE w:val="0"/>
              <w:autoSpaceDN w:val="0"/>
              <w:adjustRightInd w:val="0"/>
              <w:spacing w:after="0" w:line="240" w:lineRule="auto"/>
              <w:rPr>
                <w:rFonts w:ascii="Arial" w:hAnsi="Arial" w:cs="Arial"/>
                <w:sz w:val="24"/>
                <w:szCs w:val="24"/>
                <w:lang w:val="en-US"/>
              </w:rPr>
            </w:pPr>
            <w:r w:rsidRPr="00B05CE5">
              <w:rPr>
                <w:rFonts w:ascii="Arial" w:hAnsi="Arial" w:cs="Arial"/>
                <w:sz w:val="20"/>
                <w:szCs w:val="20"/>
                <w:lang w:val="en-US"/>
              </w:rPr>
              <w:t>- </w:t>
            </w:r>
            <w:r>
              <w:rPr>
                <w:rFonts w:ascii="Arial" w:hAnsi="Arial" w:cs="Arial"/>
                <w:sz w:val="20"/>
                <w:szCs w:val="20"/>
              </w:rPr>
              <w:t>сахарная</w:t>
            </w:r>
            <w:r w:rsidRPr="00B05CE5">
              <w:rPr>
                <w:rFonts w:ascii="Arial" w:hAnsi="Arial" w:cs="Arial"/>
                <w:sz w:val="20"/>
                <w:szCs w:val="20"/>
                <w:lang w:val="en-US"/>
              </w:rPr>
              <w:t xml:space="preserve"> </w:t>
            </w:r>
            <w:r>
              <w:rPr>
                <w:rFonts w:ascii="Arial" w:hAnsi="Arial" w:cs="Arial"/>
                <w:sz w:val="20"/>
                <w:szCs w:val="20"/>
              </w:rPr>
              <w:t>кукуруза</w:t>
            </w:r>
            <w:r w:rsidRPr="00B05CE5">
              <w:rPr>
                <w:rFonts w:ascii="Arial" w:hAnsi="Arial" w:cs="Arial"/>
                <w:sz w:val="20"/>
                <w:szCs w:val="20"/>
                <w:lang w:val="en-US"/>
              </w:rPr>
              <w:t xml:space="preserve"> </w:t>
            </w:r>
            <w:r w:rsidRPr="00B05CE5">
              <w:rPr>
                <w:rFonts w:ascii="Arial" w:hAnsi="Arial" w:cs="Arial"/>
                <w:i/>
                <w:iCs/>
                <w:sz w:val="20"/>
                <w:szCs w:val="20"/>
                <w:lang w:val="en-US"/>
              </w:rPr>
              <w:t>(Zea mays var. saccharata)</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 но не менее 0,035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побеги бамбука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плоды рода </w:t>
            </w:r>
            <w:r>
              <w:rPr>
                <w:rFonts w:ascii="Arial" w:hAnsi="Arial" w:cs="Arial"/>
                <w:i/>
                <w:iCs/>
                <w:sz w:val="20"/>
                <w:szCs w:val="20"/>
              </w:rPr>
              <w:t>Caрsicum</w:t>
            </w:r>
            <w:r>
              <w:rPr>
                <w:rFonts w:ascii="Arial" w:hAnsi="Arial" w:cs="Arial"/>
                <w:sz w:val="20"/>
                <w:szCs w:val="20"/>
              </w:rPr>
              <w:t>, кроме перца стручкового сладкого и перца душистого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каперсы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 но не менее 0,07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артишоки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морковь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смеси овощей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2005 99 600 0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капуста квашеная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2005 99 900 0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0,067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2006 00 100 0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имбирь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2006 00 310 0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вишня и черешня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2006 00 350 0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тропические плоды и тропические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2006 00 380 0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2006 00 910 0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тропические плоды и тропические орехи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2006 00 990 0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2101 11 001 8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2101 11 009 2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2101 11 009 3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2101 11 009 7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2101 11 009 8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 но не менее 0,375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2101 12 920 1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2101 12 920 9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2101 12 980 1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первичных упаковках нетто-массой не более 3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2101 12 980 9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2101 20 200 0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экстракты, эссенции или концентраты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2101 20 920 0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на основе экстрактов, эссенций или концентратов чая или мате, или парагвайского 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2101 20 980 0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2101 30 110 0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обжаренный цикорий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2101 30 190 0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2101 30 910 0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обжаренного цикория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2101 30 990 0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соус соевый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2103 20 000 0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кетчуп томатный и прочие томатные соусы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2103 30 900 0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горчица готовая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2103 90 100 0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манговое чутни жидкое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2103 90 900 1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соус майонез</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2103 90 900 9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супы и бульоны готовые и заготовки для их приготовления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2104 20 009 0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2105 00 100 0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не содержащие молочных жиров или содержащие менее 3 </w:t>
            </w:r>
            <w:proofErr w:type="gramStart"/>
            <w:r>
              <w:rPr>
                <w:rFonts w:ascii="Arial" w:hAnsi="Arial" w:cs="Arial"/>
                <w:sz w:val="20"/>
                <w:szCs w:val="20"/>
              </w:rPr>
              <w:t>мас.%</w:t>
            </w:r>
            <w:proofErr w:type="gramEnd"/>
            <w:r>
              <w:rPr>
                <w:rFonts w:ascii="Arial" w:hAnsi="Arial" w:cs="Arial"/>
                <w:sz w:val="20"/>
                <w:szCs w:val="20"/>
              </w:rPr>
              <w:t xml:space="preserve"> молочных жиров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2105 00 910 0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- 3 мас.% или более, но менее 7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2105 00 990 0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- 7 мас.%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2106 10 200 0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2106 10 800 0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составные спиртовые полуфабрикаты, кроме продуктов на основе душистых веществ, используемые при производстве напитков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сиропы изоглюкозы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сироп лактозы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2106 90 550 0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сироп глюкозы и сироп мальтодекстрина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 содержащие молочных жиров, сахарозы, изоглюкозы, глюкозы или крахмала или содержащие менее 1,5 мас.% молочного жира, 5 мас.% сахарозы или изоглюкозы, 5 мас.% глюкозы или крахмала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жевательная резинка без сахара (сахарозы) и/или с использованием заменителя сахара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но не менее 1,08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жевательная резинка без сахара (полуфабрикат)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 но не менее 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смеси витаминов и минеральных веществ, предназначенные для сбалансированного дополнения к питанию</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пригодные для употребления в пищу смеси или готовые продукты из животных или растительных жиров или масел или их фракций, содержащие более 15 мас.% молочных жиров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 но не менее 0,135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сырное фондю</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 но не менее 0,27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2106 90 980 9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2202 90 100 1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пиво безалкогольное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0,43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2202 90 100 9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 но не менее 0,057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2202 90 910 0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менее 0,2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 но не менее 0,061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2202 90 950 0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- 0,2 мас.% или более, но менее 2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 но не менее 0,061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2202 90 990 0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мас.%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 но не менее 0,061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2203 00 010 0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бутылках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0,468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2203 00 090 0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0,468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2203 00 100 0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 сосудах емкостью более 10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0,468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шампанское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Асти спуманте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2204 10 930 1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с фактической концентрацией спирта не менее 8,5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2204 10 940 1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фактической концентрацией спирта не менее 8,5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2204 10 940 9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2204 10 960 1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фактической концентрацией спирта не менее 8,5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2204 10 960 9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фактической концентрацией спирта не менее 8,5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2204 10 980 9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2204 21 060 0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защищенным наименованием по происхождению (Protected Designation of Origin, PDO)</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2204 21 070 0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защищенным географическим указанием (Protected Geographical Indication, PGI)</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2204 21 080 0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 сортовые вина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2204 21 090 0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Эльзас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2204 21 120 0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Бордо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2204 21 130 0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 Бургундия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2204 21 170 0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Валь де Луар (Долина Луары)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Мозель-Саар-Рувер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Пфальц</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2204 21 220 0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Рейнхессен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2204 21 230 0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Токай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2204 21 240 0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Лацио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2204 21 260 0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Тоскана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2204 21 270 0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Трентино, Альто-Адидже и Фриули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2204 21 280 0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 Венето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2204 21 320 0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Виньо Верде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2204 21 340 0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Пенедес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2204 21 360 0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Риойя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2204 21 370 0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Валенсия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2204 21 380 0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2204 21 420 0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Бордо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2204 21 430 0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Бургундия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2204 21 440 0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Божоле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2204 21 460 0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Кот-дю-Рон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2204 21 470 0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Лангедок-Руссильон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2204 21 480 0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Валь де Луар (Долина Луары)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2204 21 620 0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 Пьемонт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2204 21 660 0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Тоскана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2204 21 670 0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Трентино и Альто-Адидже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2204 21 680 0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 - Венето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Дао, Беррада и Дуро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2204 21 710 0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Hаварра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2204 21 740 0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Пенедес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2204 21 760 0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Риойя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2204 21 770 0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Вальдепениас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2204 21 780 0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2204 21 790 0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белые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белые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белые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мадера и Мускатель сетюбал (Setubal muscatel)</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херес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марсала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Самос (Samos) и Мускат де Лемнос (Muscat de Lemnos)</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2204 21 890 0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портвейн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фактической концентрацией спирта более 22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белые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белые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белые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2204 21 980 0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вино, за исключением указанного в субпозиции 2204 10, в бутылках с "грибовидными" пробками, удерживаемыми завязками или креплениями; вино в другой таре с избыточным давлением, обусловленным диоксидом углерода в напитке, не менее 1 бар, но менее 3 бар при температуре 20 °С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2204 29 120 9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2204 29 130 9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2204 29 170 9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2204 29 180 9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2204 29 420 9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2204 29 430 9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2204 29 440 9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2204 29 460 9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2204 29 470 9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2204 29 480 9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2204 29 580 9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2204 29 790 9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2204 29 820 9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2204 29 840 9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2204 29 860 9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2204 29 870 9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2204 29 890 9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2204 29 920 9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2204 29 940 9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2204 29 960 9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2204 29 970 9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2204 29 980 9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фактической концентрацией спирта 18 </w:t>
            </w:r>
            <w:proofErr w:type="gramStart"/>
            <w:r>
              <w:rPr>
                <w:rFonts w:ascii="Arial" w:hAnsi="Arial" w:cs="Arial"/>
                <w:sz w:val="20"/>
                <w:szCs w:val="20"/>
              </w:rPr>
              <w:t>об.%</w:t>
            </w:r>
            <w:proofErr w:type="gramEnd"/>
            <w:r>
              <w:rPr>
                <w:rFonts w:ascii="Arial" w:hAnsi="Arial" w:cs="Arial"/>
                <w:sz w:val="20"/>
                <w:szCs w:val="20"/>
              </w:rPr>
              <w:t xml:space="preserve">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фактической концентрацией спирта более 18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2205 90 100 0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фактической концентрацией спирта 18 </w:t>
            </w:r>
            <w:proofErr w:type="gramStart"/>
            <w:r>
              <w:rPr>
                <w:rFonts w:ascii="Arial" w:hAnsi="Arial" w:cs="Arial"/>
                <w:sz w:val="20"/>
                <w:szCs w:val="20"/>
              </w:rPr>
              <w:t>об.%</w:t>
            </w:r>
            <w:proofErr w:type="gramEnd"/>
            <w:r>
              <w:rPr>
                <w:rFonts w:ascii="Arial" w:hAnsi="Arial" w:cs="Arial"/>
                <w:sz w:val="20"/>
                <w:szCs w:val="20"/>
              </w:rPr>
              <w:t xml:space="preserve">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2205 90 900 0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фактической концентрацией спирта более 18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пикет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сидр и перри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2206 00 390 1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фактической концентрацией спирта не более 7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2206 00 390 9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сидр и перри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2206 00 590 1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фактической концентрацией спирта не более 7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2206 00 590 9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сидр и перри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2206 00 890 1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фактической концентрацией спирта не более 7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2206 00 890 9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2208 20 140 0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арманьяк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2208 20 260 0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граппа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2208 20 270 0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бренди (Brandy de Jerez)</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2208 20 290 0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дистилляты необработанные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2208 20 620 0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коньяк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2208 20 640 0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арманьяк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2208 20 860 0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граппа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2208 20 870 0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бренди (Brandy de Jerez)</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2208 20 890 0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2208 30 300 1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сосудах емкостью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 сосудах емкостью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2208 30 490 0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2208 30 710 0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2208 30 790 0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2208 30 820 0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2208 30 880 0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2208 40 110 0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2208 40 310 0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стоимостью более 7,9 евро за 1 л чистого спирта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2208 40 390 0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2208 40 510 0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ром с содержанием летучих веществ, кроме этилового и метилового спиртов, 225 г или более на 1 гектолитр чистого спирта (с допустимым отклонением 10%)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2208 40 910 0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стоимостью более 2 евро за 1 л чистого спирта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2208 40 990 0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2208 50 110 0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2208 50 190 0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2208 50 910 0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2208 50 990 0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2208 90 330 0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2208 90 380 0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узо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2208 90 450 0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кальвадос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2208 90 480 0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2208 90 540 0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текила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2208 90 560 1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мескаль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2208 90 560 2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шочу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2208 90 560 8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2208 90 690 1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фактической концентрацией спирта не более 7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2208 90 690 9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перегнанные из фруктов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текила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2208 90 770 1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мескаль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2208 90 770 2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шочу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2208 90 770 8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фактической концентрацией спирта не более 7 </w:t>
            </w:r>
            <w:proofErr w:type="gramStart"/>
            <w:r>
              <w:rPr>
                <w:rFonts w:ascii="Arial" w:hAnsi="Arial" w:cs="Arial"/>
                <w:sz w:val="20"/>
                <w:szCs w:val="20"/>
              </w:rPr>
              <w:t>об.%</w:t>
            </w:r>
            <w:proofErr w:type="gramEnd"/>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2208 90 780 9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евро за 1 л</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2209 00 110 0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2209 00 190 0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2209 00 910 0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- 2 л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2209 00 990 0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более 2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2306 41 000 0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семян рапса, или кользы, с низким содержанием эруковой кислоты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2306 49 000 0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2306 50 000 0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кокосового ореха или копры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2308 00 900 0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не содержащий молочных продуктов или </w:t>
            </w:r>
            <w:r>
              <w:rPr>
                <w:rFonts w:ascii="Arial" w:hAnsi="Arial" w:cs="Arial"/>
                <w:sz w:val="20"/>
                <w:szCs w:val="20"/>
              </w:rPr>
              <w:lastRenderedPageBreak/>
              <w:t>содержащий менее 10 </w:t>
            </w:r>
            <w:proofErr w:type="gramStart"/>
            <w:r>
              <w:rPr>
                <w:rFonts w:ascii="Arial" w:hAnsi="Arial" w:cs="Arial"/>
                <w:sz w:val="20"/>
                <w:szCs w:val="20"/>
              </w:rPr>
              <w:t>мас.%</w:t>
            </w:r>
            <w:proofErr w:type="gramEnd"/>
            <w:r>
              <w:rPr>
                <w:rFonts w:ascii="Arial" w:hAnsi="Arial" w:cs="Arial"/>
                <w:sz w:val="20"/>
                <w:szCs w:val="20"/>
              </w:rPr>
              <w:t xml:space="preserve">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 xml:space="preserve">17,5, но не менее </w:t>
            </w:r>
            <w:r>
              <w:rPr>
                <w:rFonts w:ascii="Arial" w:hAnsi="Arial" w:cs="Arial"/>
                <w:sz w:val="20"/>
                <w:szCs w:val="20"/>
              </w:rPr>
              <w:lastRenderedPageBreak/>
              <w:t>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2309 10 130 0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10 </w:t>
            </w:r>
            <w:proofErr w:type="gramStart"/>
            <w:r>
              <w:rPr>
                <w:rFonts w:ascii="Arial" w:hAnsi="Arial" w:cs="Arial"/>
                <w:sz w:val="20"/>
                <w:szCs w:val="20"/>
              </w:rPr>
              <w:t>мас.%</w:t>
            </w:r>
            <w:proofErr w:type="gramEnd"/>
            <w:r>
              <w:rPr>
                <w:rFonts w:ascii="Arial" w:hAnsi="Arial" w:cs="Arial"/>
                <w:sz w:val="20"/>
                <w:szCs w:val="20"/>
              </w:rPr>
              <w:t>, но менее 50 мас.%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50 </w:t>
            </w:r>
            <w:proofErr w:type="gramStart"/>
            <w:r>
              <w:rPr>
                <w:rFonts w:ascii="Arial" w:hAnsi="Arial" w:cs="Arial"/>
                <w:sz w:val="20"/>
                <w:szCs w:val="20"/>
              </w:rPr>
              <w:t>мас.%</w:t>
            </w:r>
            <w:proofErr w:type="gramEnd"/>
            <w:r>
              <w:rPr>
                <w:rFonts w:ascii="Arial" w:hAnsi="Arial" w:cs="Arial"/>
                <w:sz w:val="20"/>
                <w:szCs w:val="20"/>
              </w:rPr>
              <w:t>, но менее 75 мас.%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75 </w:t>
            </w:r>
            <w:proofErr w:type="gramStart"/>
            <w:r>
              <w:rPr>
                <w:rFonts w:ascii="Arial" w:hAnsi="Arial" w:cs="Arial"/>
                <w:sz w:val="20"/>
                <w:szCs w:val="20"/>
              </w:rPr>
              <w:t>мас.%</w:t>
            </w:r>
            <w:proofErr w:type="gramEnd"/>
            <w:r>
              <w:rPr>
                <w:rFonts w:ascii="Arial" w:hAnsi="Arial" w:cs="Arial"/>
                <w:sz w:val="20"/>
                <w:szCs w:val="20"/>
              </w:rPr>
              <w:t xml:space="preserve">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не содержащий молочных продуктов или содержащий менее 10 </w:t>
            </w:r>
            <w:proofErr w:type="gramStart"/>
            <w:r>
              <w:rPr>
                <w:rFonts w:ascii="Arial" w:hAnsi="Arial" w:cs="Arial"/>
                <w:sz w:val="20"/>
                <w:szCs w:val="20"/>
              </w:rPr>
              <w:t>мас.%</w:t>
            </w:r>
            <w:proofErr w:type="gramEnd"/>
            <w:r>
              <w:rPr>
                <w:rFonts w:ascii="Arial" w:hAnsi="Arial" w:cs="Arial"/>
                <w:sz w:val="20"/>
                <w:szCs w:val="20"/>
              </w:rPr>
              <w:t xml:space="preserve"> таких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2309 10 330 0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10 </w:t>
            </w:r>
            <w:proofErr w:type="gramStart"/>
            <w:r>
              <w:rPr>
                <w:rFonts w:ascii="Arial" w:hAnsi="Arial" w:cs="Arial"/>
                <w:sz w:val="20"/>
                <w:szCs w:val="20"/>
              </w:rPr>
              <w:t>мас.%</w:t>
            </w:r>
            <w:proofErr w:type="gramEnd"/>
            <w:r>
              <w:rPr>
                <w:rFonts w:ascii="Arial" w:hAnsi="Arial" w:cs="Arial"/>
                <w:sz w:val="20"/>
                <w:szCs w:val="20"/>
              </w:rPr>
              <w:t>, но менее 50 мас.%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50 </w:t>
            </w:r>
            <w:proofErr w:type="gramStart"/>
            <w:r>
              <w:rPr>
                <w:rFonts w:ascii="Arial" w:hAnsi="Arial" w:cs="Arial"/>
                <w:sz w:val="20"/>
                <w:szCs w:val="20"/>
              </w:rPr>
              <w:t>мас.%</w:t>
            </w:r>
            <w:proofErr w:type="gramEnd"/>
            <w:r>
              <w:rPr>
                <w:rFonts w:ascii="Arial" w:hAnsi="Arial" w:cs="Arial"/>
                <w:sz w:val="20"/>
                <w:szCs w:val="20"/>
              </w:rPr>
              <w:t xml:space="preserve">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не содержащий молочных продуктов или содержащий менее 10 </w:t>
            </w:r>
            <w:proofErr w:type="gramStart"/>
            <w:r>
              <w:rPr>
                <w:rFonts w:ascii="Arial" w:hAnsi="Arial" w:cs="Arial"/>
                <w:sz w:val="20"/>
                <w:szCs w:val="20"/>
              </w:rPr>
              <w:t>мас.%</w:t>
            </w:r>
            <w:proofErr w:type="gramEnd"/>
            <w:r>
              <w:rPr>
                <w:rFonts w:ascii="Arial" w:hAnsi="Arial" w:cs="Arial"/>
                <w:sz w:val="20"/>
                <w:szCs w:val="20"/>
              </w:rPr>
              <w:t xml:space="preserve"> таких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2309 10 530 0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10 </w:t>
            </w:r>
            <w:proofErr w:type="gramStart"/>
            <w:r>
              <w:rPr>
                <w:rFonts w:ascii="Arial" w:hAnsi="Arial" w:cs="Arial"/>
                <w:sz w:val="20"/>
                <w:szCs w:val="20"/>
              </w:rPr>
              <w:t>мас.%</w:t>
            </w:r>
            <w:proofErr w:type="gramEnd"/>
            <w:r>
              <w:rPr>
                <w:rFonts w:ascii="Arial" w:hAnsi="Arial" w:cs="Arial"/>
                <w:sz w:val="20"/>
                <w:szCs w:val="20"/>
              </w:rPr>
              <w:t>, но менее 50 мас.%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содержащий не менее 50 </w:t>
            </w:r>
            <w:proofErr w:type="gramStart"/>
            <w:r>
              <w:rPr>
                <w:rFonts w:ascii="Arial" w:hAnsi="Arial" w:cs="Arial"/>
                <w:sz w:val="20"/>
                <w:szCs w:val="20"/>
              </w:rPr>
              <w:t>мас.%</w:t>
            </w:r>
            <w:proofErr w:type="gramEnd"/>
            <w:r>
              <w:rPr>
                <w:rFonts w:ascii="Arial" w:hAnsi="Arial" w:cs="Arial"/>
                <w:sz w:val="20"/>
                <w:szCs w:val="20"/>
              </w:rPr>
              <w:t xml:space="preserve"> молочных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 содержащий крахмала, глюкозы, сиропа глюкозы, мальтодекстрина или сиропа мальтодекстрина, но содержащий молочные продукты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2309 10 900 0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0,14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2401 20 850 1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типа Вирджиния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2401 20 850 9 </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сигары, сигары с обрезанными концами и сигариллы, содержащие табак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27,4, но не менее 2,74 евро за 1000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2402 20 100 0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гвоздику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2,67 евро за 1000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2402 20 900 0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23,3, но не менее 2,67 евро за 1000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27,5, но не менее 2,75 евро за 1000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2403 11 000 0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табак для кальяна, указанный в примечании 1 к субпозиции данной группы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2403 19 100 0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первичных упаковках нетто-массой не более 500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2403 19 900 0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2516 11 000 0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необработанный или грубо раздробленный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2516 12 000 0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распиленный или разделенный другим способом на блоки или плиты прямоугольной (включая квадратную) формы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2516 20 000 0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песчаник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2516 90 000 0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камень для памятников или строительства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2523 10 000 0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клинкеры цементные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2523 21 000 0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цемент белый, искусственно окрашенный или неокрашенный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2523 30 000 0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цемент глиноземистый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2523 90 000 0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цементы гидравлические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2529 21 000 0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фторида кальция 97 мас.%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2529 22 000 0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фторида кальция более 97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2603 00 000 0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Руды и концентраты медные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2607 00 000 0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Руды и концентраты свинцовые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2616 10 000 0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руды и концентраты серебряные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2616 90 000 0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2617 10 000 0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руды и концентраты сурьмянистые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3101 00 000 0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Удобрения животного или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мочевина, содержащая более 45 мас.% азота в пересчете на сухой безводный продукт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сульфат аммония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водном растворе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азота не более 28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3102 40 900 0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азота более 28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3102 50 100 0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природный нитрат натрия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3102 50 900 0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двойные соли и смеси нитрата кальция и нитрата аммония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3102 80 000 0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смеси мочевины и нитрата аммония в водном или аммиачном растворе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 включая смеси, не поименованные в предыдущих субпозициях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3103 10 100 0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более 35 мас.% пентаоксида дифосфора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калия в пересчете на K</w:t>
            </w:r>
            <w:r>
              <w:rPr>
                <w:rFonts w:ascii="Arial" w:hAnsi="Arial" w:cs="Arial"/>
                <w:sz w:val="20"/>
                <w:szCs w:val="20"/>
                <w:vertAlign w:val="subscript"/>
              </w:rPr>
              <w:t>2</w:t>
            </w:r>
            <w:r>
              <w:rPr>
                <w:rFonts w:ascii="Arial" w:hAnsi="Arial" w:cs="Arial"/>
                <w:sz w:val="20"/>
                <w:szCs w:val="20"/>
              </w:rPr>
              <w:t>О не более 40 мас.% в сухом безводном продукте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3104 20 500 0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калия в пересчете на К</w:t>
            </w:r>
            <w:r>
              <w:rPr>
                <w:rFonts w:ascii="Arial" w:hAnsi="Arial" w:cs="Arial"/>
                <w:sz w:val="20"/>
                <w:szCs w:val="20"/>
                <w:vertAlign w:val="subscript"/>
              </w:rPr>
              <w:t>2</w:t>
            </w:r>
            <w:r>
              <w:rPr>
                <w:rFonts w:ascii="Arial" w:hAnsi="Arial" w:cs="Arial"/>
                <w:sz w:val="20"/>
                <w:szCs w:val="20"/>
              </w:rPr>
              <w:t>О более 40 мас.%, но не более 62 мас.% в сухом безводном продукте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3104 20 900 0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содержанием калия в пересчете на К</w:t>
            </w:r>
            <w:r>
              <w:rPr>
                <w:rFonts w:ascii="Arial" w:hAnsi="Arial" w:cs="Arial"/>
                <w:sz w:val="20"/>
                <w:szCs w:val="20"/>
                <w:vertAlign w:val="subscript"/>
              </w:rPr>
              <w:t>2</w:t>
            </w:r>
            <w:r>
              <w:rPr>
                <w:rFonts w:ascii="Arial" w:hAnsi="Arial" w:cs="Arial"/>
                <w:sz w:val="20"/>
                <w:szCs w:val="20"/>
              </w:rPr>
              <w:t>О более 62 мас.% в сухом безводном продукте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3104 30 000 0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сульфат калия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3104 90 000 9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товары данной группы в таблетках или аналогичных формах или в упаковках, брутто-масса которых не превышает 10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удобрения минеральные или химические, содержащие три питательных элемента: азот, фосфор и калий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водородфосфат диаммония (фосфат диаммония)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диводородфосфат аммония (фосфат моноаммония) и его смеси с водородфосфатом диаммония (фосфатом диаммония)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нитраты и фосфаты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3105 59 000 0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удобрения минеральные или химические, содержащие два питательных элемента: фосфор и калий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природный нитрат калия-натрия, состоящий из природной смеси нитрата натрия и нитрата калия (доля нитрата калия может достигать 44%), с общим содержанием азота не более 16,3 мас.% в пересчете на сухой безводный продукт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содержанием азота более 10 мас.% в пересчете на сухой безводный продукт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3105 90 990 0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3209 90 000 0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3303 00 100 0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духи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3303 00 900 0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туалетная вода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средства для макияжа губ</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средства для макияжа глаз</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3304 30 000 0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средства для маникюра или педикюра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3304 91 000 0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пудра, включая компактную</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3304 99 000 0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шампуни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средства для перманентной завивки или распрямления волос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лаки для волос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лосьоны для волос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3305 90 000 9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средства для чистки зубов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3306 20 000 0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нитки, используемые для очистки межзубных </w:t>
            </w:r>
            <w:r>
              <w:rPr>
                <w:rFonts w:ascii="Arial" w:hAnsi="Arial" w:cs="Arial"/>
                <w:sz w:val="20"/>
                <w:szCs w:val="20"/>
              </w:rPr>
              <w:lastRenderedPageBreak/>
              <w:t>промежутков (зубной шелк)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3306 90 000 0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3307 10 000 0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средства, используемые до, во время или после бритья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3307 20 000 0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дезодоранты и антиперспиранты индивидуального назначения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3307 30 000 0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ароматизированные соли и прочие составы для принятия ванн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3307 41 000 0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"агарбатти" и прочие благовония, распространяющие запах при горении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3307 49 000 0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3401 20 100 0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хлопья, вафли, гранулы или порошки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3401 20 900 0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3401 30 000 0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поверхностно-активные органические вещества и средства для мытья кожи в виде жидкости или крема, расфасованные для розничной продажи, содержащие или не содержащие мыло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водный раствор с содержанием алкил[оксиди(бензолсульфоната)] динатрия 30 </w:t>
            </w:r>
            <w:proofErr w:type="gramStart"/>
            <w:r>
              <w:rPr>
                <w:rFonts w:ascii="Arial" w:hAnsi="Arial" w:cs="Arial"/>
                <w:sz w:val="20"/>
                <w:szCs w:val="20"/>
              </w:rPr>
              <w:t>мас.%</w:t>
            </w:r>
            <w:proofErr w:type="gramEnd"/>
            <w:r>
              <w:rPr>
                <w:rFonts w:ascii="Arial" w:hAnsi="Arial" w:cs="Arial"/>
                <w:sz w:val="20"/>
                <w:szCs w:val="20"/>
              </w:rPr>
              <w:t xml:space="preserve"> или более, но не более 50 мас.%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катионные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3402 13 000 0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неионогенные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3402 20 200 0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поверхностно-активные средства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3402 90 100 9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3402 90 900 0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моющие и чистящие средства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полиоксиэтилена (полиэтиленгликоля)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3404 90 000 1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воски готовые, включая сургучи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3404 90 000 9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ваксы, кремы и аналогичные средства для обуви или кожи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полироли, мастики и аналогичные средства для ухода за деревянной мебелью, полами или прочими изделиями из дерева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полироли и аналогичные средства для автомобильных кузовов, кроме полирующих средств для металлов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чистящие пасты и порошки и прочие чистящие средства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3405 90 101 0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паста алмазная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3405 90 109 0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3405 90 900 0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3406 00 000 0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Свечи, тонкие восковые свечки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3504 00 100 0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белки молочные концентрированные, указанные в дополнительном примечании 1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3504 00 900 0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3505 10 100 0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декстрины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 но не менее 0,05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3505 10 500 0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крахмалы, превращенные в сложный или простой эфир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 но не менее 0,05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3505 10 900 0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 но не менее 0,042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3601 00 000 0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Порох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3604 10 000 0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фейерверки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3604 90 000 0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3606 10 000 0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топливо жидкое или сжиженное газообразное в контейнерах емкостью не более 300 смYYYі, используемое для заполнения и повторной заправки сигаретных или аналогичных зажигалок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3606 90 100 0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ферроцерий и сплавы пирофорные прочие в любых формах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3606 90 900 0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3707 90 200 0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проявители и закрепители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3707 90 900 0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3801 30 000 0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пасты углеродистые для электродов и аналогичные </w:t>
            </w:r>
            <w:r>
              <w:rPr>
                <w:rFonts w:ascii="Arial" w:hAnsi="Arial" w:cs="Arial"/>
                <w:sz w:val="20"/>
                <w:szCs w:val="20"/>
              </w:rPr>
              <w:lastRenderedPageBreak/>
              <w:t>пасты для футеровки печей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3818 00 100 0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кремний легированный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3818 00 900 0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3823 11 000 0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стеариновая кислота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3823 12 000 0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олеиновая кислота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3823 13 000 0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жирные кислоты таллового масла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3823 19 100 0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дистиллированные жирные кислоты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3823 19 300 0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жирнокислотный дистиллят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3823 19 900 0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3824 90 580 0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пластыри никотиновые (трансдермальные системы), предназначенные для того, чтобы помочь курильщикам бросить курить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без фитингов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4009 12 000 9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без фитингов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4009 22 000 9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без фитингов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4009 32 000 0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фитингами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4009 41 000 0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без фитингов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4009 42 000 0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фитингами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4011 20 100 1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шины с цельнометаллическим кордом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4011 20 100 9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4011 20 900 1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шины с цельнометаллическим кордом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4011 20 900 9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легковых автомобилей (включая грузопассажирские автомобили-фургоны и спортивные автомобили)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4,13 евро за 1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автобусов или моторных транспортных средств для перевозки грузов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4012 13 000 1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4012 13 000 9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4,13 евро за 1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4,13 евро за 1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4012 20 000 1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4,96 евро за 1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шины и покрышки массивные или полупневматические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шинные протекторы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4012 90 900 0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ленты ободные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легковых автомобилей (включая грузопассажирские автомобили-фургоны и спортивные автомобили)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автобусов или моторных транспортных средств для перевозки грузов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велосипедов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4015 19 000 0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4015 90 000 0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4106 91 000 0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 влажном состоянии (включая хромированный полуфабрикат)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4106 92 000 0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сухом состоянии (краст)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4113 90 000 0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4201 00 000 0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Изделия шорно-седельные и упряжь для любых животных (включая постромки, поводья, наколенники, намордники, попоны, переметные сумы, собачьи попоны и аналогичные изделия), изготовленные из любого материала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кейсы для деловых бумаг, портфели, школьные ранцы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4202 12 110 0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кейсы для деловых бумаг, портфели, школьные ранцы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4202 12 190 0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4202 12 500 9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кейсы для деловых бумаг, портфели, школьные ранцы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4202 12 990 0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алюминия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лицевой поверхностью из натуральной кожи или из композиционной кожи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4202 22 900 0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текстильных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лицевой поверхностью из натуральной кожи или из композиционной кожи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4202 32 100 0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листов пластмассы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4202 32 900 0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текстильных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4202 39 000 0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сумки дорожные, сумочки для косметики, рюкзаки и спортивные сумки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4202 91 800 0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4202 92 110 0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сумки дорожные, сумочки для косметики, рюкзаки и спортивные сумки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4202 92 150 0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футляры для музыкальных инструментов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4202 92 190 0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сумки дорожные, сумочки для косметики, рюкзаки и спортивные сумки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4202 92 980 0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4202 99 000 0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4203 10 000 1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натуральной кожи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4203 10 000 9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4203 21 000 0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специально предназначенные для спортивных целей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4203 29 900 0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4203 30 000 0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пояса, ремни, портупеи и патронташи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4203 40 000 0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 принадлежности к одежде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4301 10 001 0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коричневой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4301 10 009 0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 целые, не имеющие или имеющие голову, хвост или лапы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4301 60 001 0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лисицы серебристо-черной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4301 60 002 0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лисицы красной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4301 60 006 0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песца голубого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4301 60 007 0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песца белого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4301 60 009 0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сурков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4301 80 501 0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рыси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4301 80 509 0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горностая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соболя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куницы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4301 80 704 0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выдры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4301 80 705 0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колонка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хоря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4301 80 707 1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каланов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4301 80 707 9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4301 80 708 0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белки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кролика или зайца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бобра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ондатры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нутрии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шкурки бельков гренландского тюленя или детенышей хохлача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 бельков и других детенышей тюленей (кроме </w:t>
            </w:r>
            <w:r>
              <w:rPr>
                <w:rFonts w:ascii="Arial" w:hAnsi="Arial" w:cs="Arial"/>
                <w:sz w:val="20"/>
                <w:szCs w:val="20"/>
              </w:rPr>
              <w:lastRenderedPageBreak/>
              <w:t>гренландского тюленя и хохлача)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4301 80 709 9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4301 90 001 0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песца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4301 90 002 0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4301 90 003 0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хвосты норки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4301 90 009 0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4302 11 001 0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коричневой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4302 11 009 0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бобра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ондатры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4302 19 301 0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лисицы серебристо-черной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4302 19 302 0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лисицы красной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4302 19 306 0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песца голубого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4302 19 307 0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песца белого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4302 19 309 0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4302 19 350 0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кролика или зайца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бельков гренландского тюленя или детенышей хохлача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4302 19 491 0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бельков и других детенышей тюленей (кроме гренландского тюленя и хохлача)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4302 19 499 0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4302 19 501 0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каланов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4302 19 502 0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нутрии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4302 19 600 0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сурков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4302 19 701 0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рыси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4302 19 709 0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4302 19 801 0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овчина меховая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4302 19 802 0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велюр меховой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4302 19 803 0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овчина шубная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4302 19 804 0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овчина меховая и шубная с пленочным покрытием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4302 19 809 0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горностая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соболя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куницы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4302 19 954 0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выдры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4302 19 955 0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колонка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хоря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4302 19 957 0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енота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4302 19 958 0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белки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4302 19 959 0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4302 20 001 0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серебристо-черной и красной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4302 20 002 0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песца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4302 20 003 0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4302 20 004 0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хвосты норки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4302 20 009 0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пластины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4302 30 211 0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коричневой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4302 30 219 0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кролика или зайца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ягнят следующих пород: астраханской, курдючной, каракульской, персидской и аналогичных пород, а также ягнят индийской, китайской, монгольской или тибетской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ондатры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4302 30 451 0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лисицы серебристо-черной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4302 30 452 0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лисицы красной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4302 30 456 0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песца голубого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4302 30 457 0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песца белого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4302 30 459 0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бельков гренландского тюленя или детенышей хохлача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4302 30 551 0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бельков и других детенышей тюленей (кроме гренландского тюленя и хохлача)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4302 30 559 0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4302 30 611 0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каланов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4302 30 612 0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нутрии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4302 30 711 0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рыси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4302 30 719 0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соболя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куницы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горностая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4302 30 954 0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колонка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4302 30 955 0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хоря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енота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4302 30 957 0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белки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4302 30 959 0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4303 10 109 0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принадлежности к одежде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4304 00 000 0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Мех искусственный и изделия из него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древесина топливная в виде бревен длиной до 1 м или расколотых бревен и поленьев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хвойных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4401 22 000 0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гранулы древесные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4401 39 100 0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опилки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4401 39 900 0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бамбука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дуба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4403 10 000 2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бука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4403 10 000 3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4403 20 110 1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диаметром не менее 15 см, но не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4403 20 110 2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диаметром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4403 20 190 1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лесоматериалы необработанные, с удаленной или неудаленной корой или заболонью, неокантованные, диаметром менее 15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4403 20 190 9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4403 20 310 1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диаметром не менее 15 см, но не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4403 20 310 2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диаметром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4403 20 390 1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лесоматериалы необработанные, с удаленной или неудаленной корой или заболонью, неокантованные, диаметром менее 15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4403 20 390 9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из ели прочей, кроме ели обыкновенной </w:t>
            </w:r>
            <w:r>
              <w:rPr>
                <w:rFonts w:ascii="Arial" w:hAnsi="Arial" w:cs="Arial"/>
                <w:i/>
                <w:iCs/>
                <w:sz w:val="20"/>
                <w:szCs w:val="20"/>
              </w:rPr>
              <w:t>"Picea abies Karst."</w:t>
            </w:r>
            <w:r>
              <w:rPr>
                <w:rFonts w:ascii="Arial" w:hAnsi="Arial" w:cs="Arial"/>
                <w:sz w:val="20"/>
                <w:szCs w:val="20"/>
              </w:rPr>
              <w:t xml:space="preserve">, или из пихты прочей, кроме пихты белой европейской </w:t>
            </w:r>
            <w:r>
              <w:rPr>
                <w:rFonts w:ascii="Arial" w:hAnsi="Arial" w:cs="Arial"/>
                <w:i/>
                <w:iCs/>
                <w:sz w:val="20"/>
                <w:szCs w:val="20"/>
              </w:rPr>
              <w:t>(Abies alba Mill.)</w:t>
            </w:r>
            <w:r>
              <w:rPr>
                <w:rFonts w:ascii="Arial" w:hAnsi="Arial" w:cs="Arial"/>
                <w:sz w:val="20"/>
                <w:szCs w:val="20"/>
              </w:rPr>
              <w:t>, диаметром не менее 15 см, но не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4403 20 910 2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из ели прочей, кроме ели обыкновенной </w:t>
            </w:r>
            <w:r>
              <w:rPr>
                <w:rFonts w:ascii="Arial" w:hAnsi="Arial" w:cs="Arial"/>
                <w:i/>
                <w:iCs/>
                <w:sz w:val="20"/>
                <w:szCs w:val="20"/>
              </w:rPr>
              <w:t>"Picea abies Karst."</w:t>
            </w:r>
            <w:r>
              <w:rPr>
                <w:rFonts w:ascii="Arial" w:hAnsi="Arial" w:cs="Arial"/>
                <w:sz w:val="20"/>
                <w:szCs w:val="20"/>
              </w:rPr>
              <w:t xml:space="preserve">, или из пихты прочей, кроме пихты белой европейской </w:t>
            </w:r>
            <w:r>
              <w:rPr>
                <w:rFonts w:ascii="Arial" w:hAnsi="Arial" w:cs="Arial"/>
                <w:i/>
                <w:iCs/>
                <w:sz w:val="20"/>
                <w:szCs w:val="20"/>
              </w:rPr>
              <w:t>(Abies alba Mill.)</w:t>
            </w:r>
            <w:r>
              <w:rPr>
                <w:rFonts w:ascii="Arial" w:hAnsi="Arial" w:cs="Arial"/>
                <w:sz w:val="20"/>
                <w:szCs w:val="20"/>
              </w:rPr>
              <w:t>, диаметром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4403 20 910 3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из сосны прочей, кроме сосны обыкновенной </w:t>
            </w:r>
            <w:r>
              <w:rPr>
                <w:rFonts w:ascii="Arial" w:hAnsi="Arial" w:cs="Arial"/>
                <w:i/>
                <w:iCs/>
                <w:sz w:val="20"/>
                <w:szCs w:val="20"/>
              </w:rPr>
              <w:t>"Pinus sylvestris L."</w:t>
            </w:r>
            <w:r>
              <w:rPr>
                <w:rFonts w:ascii="Arial" w:hAnsi="Arial" w:cs="Arial"/>
                <w:sz w:val="20"/>
                <w:szCs w:val="20"/>
              </w:rPr>
              <w:t>, диаметром не менее 15 см, но не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4403 20 910 4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из сосны прочей, кроме сосны обыкновенной </w:t>
            </w:r>
            <w:r>
              <w:rPr>
                <w:rFonts w:ascii="Arial" w:hAnsi="Arial" w:cs="Arial"/>
                <w:i/>
                <w:iCs/>
                <w:sz w:val="20"/>
                <w:szCs w:val="20"/>
              </w:rPr>
              <w:t>"Pinus sylvestris L."</w:t>
            </w:r>
            <w:r>
              <w:rPr>
                <w:rFonts w:ascii="Arial" w:hAnsi="Arial" w:cs="Arial"/>
                <w:sz w:val="20"/>
                <w:szCs w:val="20"/>
              </w:rPr>
              <w:t>, диаметром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лесоматериалы необработанные, с удаленной или </w:t>
            </w:r>
            <w:r>
              <w:rPr>
                <w:rFonts w:ascii="Arial" w:hAnsi="Arial" w:cs="Arial"/>
                <w:sz w:val="20"/>
                <w:szCs w:val="20"/>
              </w:rPr>
              <w:lastRenderedPageBreak/>
              <w:t>неудаленной корой или заболонью, неокантованные, диаметром менее 15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4403 20 990 9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4403 41 000 0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шорея с темно-красной древесиной, шорея с бледно-красной древесиной и шорея бакау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4403 49 100 0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энтандрофрагма цилиндрическая, кайя иворензис и хлорофора высокая, или африканское тиковое дерево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4403 49 350 0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аукумея Клайна и энтандрофрагма полезная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4403 49 950 0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бревна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бревна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тополя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эвкалипта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4403 99 510 1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диаметром не менее 15 см, но не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4403 99 510 2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диаметром более 24 см, длиной не менее 1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4403 99 590 1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лесоматериалы необработанные, с удаленной или неудаленной корой или заболонью, неокантованные, диаметром менее 15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4403 99 590 9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4403 99 950 1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4403 99 950 2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осины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4403 99 950 9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хвойных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4405 00 000 0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Шерсть древесная или тонкая стружка; мука древесная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непропитанные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4406 90 000 0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обработанные шлифованием;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ель обыкновенная вида </w:t>
            </w:r>
            <w:r>
              <w:rPr>
                <w:rFonts w:ascii="Arial" w:hAnsi="Arial" w:cs="Arial"/>
                <w:i/>
                <w:iCs/>
                <w:sz w:val="20"/>
                <w:szCs w:val="20"/>
              </w:rPr>
              <w:t>"Рicea abies Karst."</w:t>
            </w:r>
            <w:r>
              <w:rPr>
                <w:rFonts w:ascii="Arial" w:hAnsi="Arial" w:cs="Arial"/>
                <w:sz w:val="20"/>
                <w:szCs w:val="20"/>
              </w:rPr>
              <w:t xml:space="preserve"> или пихта белая европейская </w:t>
            </w:r>
            <w:r>
              <w:rPr>
                <w:rFonts w:ascii="Arial" w:hAnsi="Arial" w:cs="Arial"/>
                <w:i/>
                <w:iCs/>
                <w:sz w:val="20"/>
                <w:szCs w:val="20"/>
              </w:rPr>
              <w:t>(Abies alba Mill.)</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4407 10 330 0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сосна обыкновенная вида </w:t>
            </w:r>
            <w:r>
              <w:rPr>
                <w:rFonts w:ascii="Arial" w:hAnsi="Arial" w:cs="Arial"/>
                <w:i/>
                <w:iCs/>
                <w:sz w:val="20"/>
                <w:szCs w:val="20"/>
              </w:rPr>
              <w:t>"Рinus sylvestris L."</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4407 10 380 0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ель обыкновенная вида </w:t>
            </w:r>
            <w:r>
              <w:rPr>
                <w:rFonts w:ascii="Arial" w:hAnsi="Arial" w:cs="Arial"/>
                <w:i/>
                <w:iCs/>
                <w:sz w:val="20"/>
                <w:szCs w:val="20"/>
              </w:rPr>
              <w:t>"Рicea abies Karst."</w:t>
            </w:r>
            <w:r>
              <w:rPr>
                <w:rFonts w:ascii="Arial" w:hAnsi="Arial" w:cs="Arial"/>
                <w:sz w:val="20"/>
                <w:szCs w:val="20"/>
              </w:rPr>
              <w:t xml:space="preserve"> или пихта белая европейская </w:t>
            </w:r>
            <w:r>
              <w:rPr>
                <w:rFonts w:ascii="Arial" w:hAnsi="Arial" w:cs="Arial"/>
                <w:i/>
                <w:iCs/>
                <w:sz w:val="20"/>
                <w:szCs w:val="20"/>
              </w:rPr>
              <w:t>(Abies alba Mill.)</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сосна обыкновенная вида </w:t>
            </w:r>
            <w:r>
              <w:rPr>
                <w:rFonts w:ascii="Arial" w:hAnsi="Arial" w:cs="Arial"/>
                <w:i/>
                <w:iCs/>
                <w:sz w:val="20"/>
                <w:szCs w:val="20"/>
              </w:rPr>
              <w:t>"Рinus sylvestris L."</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4407 10 980 0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шлифованием;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4407 21 990 0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шлифованием;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4407 22 990 0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4407 25 100 0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4407 25 300 0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4407 25 500 0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4407 25 900 0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4407 26 100 0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4407 26 300 0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4407 26 500 0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4407 26 900 0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4407 27 100 0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шлифованием;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4407 27 910 0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4407 27 990 0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4407 28 100 0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шлифованием;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4407 28 910 0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4407 28 990 0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палисандр Рио, палисандр Пара и бразильское розовое дерево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4407 29 450 0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лофира крылатая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4407 29 680 0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4407 29 830 0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4407 29 850 0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4407 29 950 0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4407 91 150 0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шлифованием;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4407 91 310 0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бруски, планки и фриз для паркета или деревянного покрытия полов, несобранные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4407 91 390 0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из бука </w:t>
            </w:r>
            <w:r>
              <w:rPr>
                <w:rFonts w:ascii="Arial" w:hAnsi="Arial" w:cs="Arial"/>
                <w:i/>
                <w:iCs/>
                <w:sz w:val="20"/>
                <w:szCs w:val="20"/>
              </w:rPr>
              <w:t>(Fagus sрр.)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строганием;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4407 93 910 0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4407 93 990 0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4407 94 100 0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строганием;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4407 94 910 0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4407 94 990 0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4407 95 100 0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обработанные строганием;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4407 95 910 0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4407 95 990 0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имеющие торцевые соединения, обработанные или не обработанные строганием или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строганием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обработанные шлифованием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тополя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древесины тропических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лесоматериалы, распиленные вдоль, из березы или осины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4407 99 980 2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из ореха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4407 99 980 8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имеющая, по крайней мере, один внешний слой из древесины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имеющие, по крайней мере, один внешний слой из древесины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4408 10 150 9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дощечки для изготовления карандашей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клееная фанера (отличная от товаров товарной позиции 4412), имеющая, по крайней мере, один внешний слой из древесины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имеющие, по крайней мере, один внешний слой из древесины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клееная фанера (отличная от товаров товарной позиции 4412), имеющая, по крайней мере, один внешний слой из древесины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имеющие, по крайней мере, один внешний слой из древесины лиственных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4408 10 990 9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4408 31 110 9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4408 31 210 9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4408 31 250 9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4408 31 300 9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4408 39 150 9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4408 39 210 9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4408 39 350 9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4408 39 550 9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дощечки для изготовления карандашей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4408 39 850 9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4408 39 950 9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имеющая,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имеющая,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имеющие,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имеющие,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4408 90 150 9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4408 90 350 1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4408 90 350 9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4408 90 850 9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имеющая,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имеющие, по крайней мере, один слой из древесины дуба, бука или ясеня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4408 90 950 9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4409 10 110 0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багет для изготовления рам для картин, фотографий, зеркал или аналогичных предметов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4409 10 180 0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4409 21 000 0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бамбука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4409 29 100 0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багет для изготовления рам для картин, фотографий, зеркал или аналогичных предметов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4409 29 910 0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бруски, планки и фриз для паркетного или деревянного покрытия пола, несобранные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4409 29 990 0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4410 12 100 0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необработанные или без дальнейшей обработки, кроме шлифования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4410 12 900 0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4410 19 000 1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вафельные плиты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4410 90 000 0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4411 94 100 0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без механической обработки или покрытия поверхности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4411 94 900 0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4413 00 000 0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Древесина прессованная в виде блоков, плит, брусьев или профилированных форм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4414 00 100 0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древесины тропических пород, указанных в дополнительном примечании 2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4414 00 900 0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древесины прочих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ящики, коробки, упаковочные клети или корзины, барабаны и аналогичная тара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кабельные барабаны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4416 00 000 0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Бочки, бочонки, чаны, кадки и прочие бондарные изделия и их части, из древесины, включая клепку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древесины тропических пород, указанных в дополнительном примечании 2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древесины тропических пород, указанных в дополнительном примечании 2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4418 20 800 0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древесины прочих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опалубка для бетонирования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гонт и дранка кровельные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стойки и балки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4418 71 000 0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мозаичных полов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4418 72 000 0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многослойные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4418 79 000 0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слоисто-клееный лесоматериал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4418 90 800 0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4419 00 100 0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древесины тропических пород, указанных в дополнительном примечании 2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4419 00 900 0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древесины прочих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4420 10 110 0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древесины тропических пород, указанных в дополнительном примечании 2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4420 10 190 0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древесины прочих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4420 90 100 0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изделия деревянные мозаичные и инкрустированные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4420 90 910 0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древесины тропических пород, указанных в дополнительном примечании 2 к данной группе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4420 90 990 0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вешалки для одежды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4421 90 910 0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волокнистых плит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4421 90 980 0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и картон ручного отлива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и картон, используемые как основа для фото</w:t>
            </w:r>
            <w:proofErr w:type="gramStart"/>
            <w:r>
              <w:rPr>
                <w:rFonts w:ascii="Arial" w:hAnsi="Arial" w:cs="Arial"/>
                <w:sz w:val="20"/>
                <w:szCs w:val="20"/>
              </w:rPr>
              <w:t>- ,</w:t>
            </w:r>
            <w:proofErr w:type="gramEnd"/>
            <w:r>
              <w:rPr>
                <w:rFonts w:ascii="Arial" w:hAnsi="Arial" w:cs="Arial"/>
                <w:sz w:val="20"/>
                <w:szCs w:val="20"/>
              </w:rPr>
              <w:t xml:space="preserve"> тепло- или электрочувствительной бумаги или картона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4802 54 000 1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бумага массой 1 м</w:t>
            </w:r>
            <w:r>
              <w:rPr>
                <w:rFonts w:ascii="Arial" w:hAnsi="Arial" w:cs="Arial"/>
                <w:sz w:val="20"/>
                <w:szCs w:val="20"/>
                <w:vertAlign w:val="superscript"/>
              </w:rPr>
              <w:t>2</w:t>
            </w:r>
            <w:r>
              <w:rPr>
                <w:rFonts w:ascii="Arial" w:hAnsi="Arial" w:cs="Arial"/>
                <w:sz w:val="20"/>
                <w:szCs w:val="20"/>
              </w:rPr>
              <w:t xml:space="preserve"> не более 15 г, применяемая для изготовления трафаретов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4802 54 000 2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бумага-основа для копировальной бумаги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4802 54 000 9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4802 55 150 1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бумага-основа для копировальной бумаги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4802 55 150 9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4802 55 250 1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бумага-основа для копировальной бумаги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4802 55 250 9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4802 55 300 0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массой 1 м</w:t>
            </w:r>
            <w:r>
              <w:rPr>
                <w:rFonts w:ascii="Arial" w:hAnsi="Arial" w:cs="Arial"/>
                <w:sz w:val="20"/>
                <w:szCs w:val="20"/>
                <w:vertAlign w:val="superscript"/>
              </w:rPr>
              <w:t>2</w:t>
            </w:r>
            <w:r>
              <w:rPr>
                <w:rFonts w:ascii="Arial" w:hAnsi="Arial" w:cs="Arial"/>
                <w:sz w:val="20"/>
                <w:szCs w:val="20"/>
              </w:rPr>
              <w:t xml:space="preserve"> 75 г или более, но менее 80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4802 55 900 0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массой 1 м</w:t>
            </w:r>
            <w:r>
              <w:rPr>
                <w:rFonts w:ascii="Arial" w:hAnsi="Arial" w:cs="Arial"/>
                <w:sz w:val="20"/>
                <w:szCs w:val="20"/>
                <w:vertAlign w:val="superscript"/>
              </w:rPr>
              <w:t>2</w:t>
            </w:r>
            <w:r>
              <w:rPr>
                <w:rFonts w:ascii="Arial" w:hAnsi="Arial" w:cs="Arial"/>
                <w:sz w:val="20"/>
                <w:szCs w:val="20"/>
              </w:rPr>
              <w:t xml:space="preserve"> 80 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4802 56 200 0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с размером одной стороны 297 мм и размером </w:t>
            </w:r>
            <w:r>
              <w:rPr>
                <w:rFonts w:ascii="Arial" w:hAnsi="Arial" w:cs="Arial"/>
                <w:sz w:val="20"/>
                <w:szCs w:val="20"/>
              </w:rPr>
              <w:lastRenderedPageBreak/>
              <w:t>другой стороны 210 мм (формат А4)</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4802 56 800 0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4802 57 000 0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массой 1 м</w:t>
            </w:r>
            <w:r>
              <w:rPr>
                <w:rFonts w:ascii="Arial" w:hAnsi="Arial" w:cs="Arial"/>
                <w:sz w:val="20"/>
                <w:szCs w:val="20"/>
                <w:vertAlign w:val="superscript"/>
              </w:rPr>
              <w:t>2</w:t>
            </w:r>
            <w:r>
              <w:rPr>
                <w:rFonts w:ascii="Arial" w:hAnsi="Arial" w:cs="Arial"/>
                <w:sz w:val="20"/>
                <w:szCs w:val="20"/>
              </w:rPr>
              <w:t xml:space="preserve"> 40 г или более, но не более 150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4802 58 100 0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4802 58 900 0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листах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4802 61 150 1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бумага-основа для копировальной бумаги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4802 61 150 2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 газетная, кроме указанной в товарной позиции 4801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4802 61 150 8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бумага газетная, кроме указанной в товарной позиции 4801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4802 61 800 9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листах с размером одной стороны не более 435 мм, а другой - не более 297 мм в развернутом виде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4802 69 000 0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4803 00 100 0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целлюлозная вата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4803 00 310 9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4803 00 390 0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более 25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4804 11 110 0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массой 1 м</w:t>
            </w:r>
            <w:r>
              <w:rPr>
                <w:rFonts w:ascii="Arial" w:hAnsi="Arial" w:cs="Arial"/>
                <w:sz w:val="20"/>
                <w:szCs w:val="20"/>
                <w:vertAlign w:val="superscript"/>
              </w:rPr>
              <w:t>2</w:t>
            </w:r>
            <w:r>
              <w:rPr>
                <w:rFonts w:ascii="Arial" w:hAnsi="Arial" w:cs="Arial"/>
                <w:sz w:val="20"/>
                <w:szCs w:val="20"/>
              </w:rPr>
              <w:t xml:space="preserve"> менее 150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4804 11 150 0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массой 1 м</w:t>
            </w:r>
            <w:r>
              <w:rPr>
                <w:rFonts w:ascii="Arial" w:hAnsi="Arial" w:cs="Arial"/>
                <w:sz w:val="20"/>
                <w:szCs w:val="20"/>
                <w:vertAlign w:val="superscript"/>
              </w:rPr>
              <w:t>2</w:t>
            </w:r>
            <w:r>
              <w:rPr>
                <w:rFonts w:ascii="Arial" w:hAnsi="Arial" w:cs="Arial"/>
                <w:sz w:val="20"/>
                <w:szCs w:val="20"/>
              </w:rPr>
              <w:t xml:space="preserve"> 150 г или более, но менее 175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4804 11 190 0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массой 1 м</w:t>
            </w:r>
            <w:r>
              <w:rPr>
                <w:rFonts w:ascii="Arial" w:hAnsi="Arial" w:cs="Arial"/>
                <w:sz w:val="20"/>
                <w:szCs w:val="20"/>
                <w:vertAlign w:val="superscript"/>
              </w:rPr>
              <w:t>2</w:t>
            </w:r>
            <w:r>
              <w:rPr>
                <w:rFonts w:ascii="Arial" w:hAnsi="Arial" w:cs="Arial"/>
                <w:sz w:val="20"/>
                <w:szCs w:val="20"/>
              </w:rPr>
              <w:t xml:space="preserve"> 175 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4804 19 120 0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менее 175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4804 19 190 0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- 175 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4804 21 100 0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4804 21 900 0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которой не менее 80% от общей массы волокна составляют волокна древесины хвойных пород, полученные химическим сульфатным или натронным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4804 29 900 0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4804 31 580 0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4804 31 800 0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4804 39 510 0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беленые равномерно в массе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4804 39 580 0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4804 39 800 0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крафт пропитанный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4804 41 980 0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беленые равномерно в массе и в которых более 95% от общей массы волокна составляют древесные волокна, полученные химическим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4804 49 000 9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небеленые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4804 52 000 0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беленые равномерно в массе и в которых более 95% от общей массы волокна составляют древесные волокна, полученные химическим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4804 59 100 0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которых не менее 80% от общей массы волокна составляют волокна древесины хвойных пород, полученные химическим сульфатным или натронным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4804 59 900 0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бумага для гофрирования из полуцеллюлозы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бумага для гофрирования из соломенной массы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бумага "Wellenstoff"</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4805 24 000 0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150 г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4805 25 000 0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более 150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менее 30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30 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и картон фильтровальные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бумага-основа и картон-основа для кровельного картона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150 г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более 150 г, но менее 225 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4805 93 200 0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изготовленные из макулатуры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4805 93 800 0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пергамент растительный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4806 20 000 0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жиронепроницаемая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4806 30 000 0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калька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4806 40 100 0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пергамин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4807 00 300 0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изготовленные из макулатуры, покрытые или не покрытые бумагой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4807 00 800 0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4808 40 000 1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мешочная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4808 40 000 9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4808 90 000 0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4809 20 000 0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самокопировальная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4809 90 100 0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бумага копировальная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4809 90 900 0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4810 13 200 9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4810 13 800 9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r>
              <w:rPr>
                <w:rFonts w:ascii="Arial" w:hAnsi="Arial" w:cs="Arial"/>
                <w:sz w:val="20"/>
                <w:szCs w:val="20"/>
                <w:vertAlign w:val="superscript"/>
              </w:rPr>
              <w:t>5С)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4810 14 200 0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бумага и картон массой 1 м</w:t>
            </w:r>
            <w:r>
              <w:rPr>
                <w:rFonts w:ascii="Arial" w:hAnsi="Arial" w:cs="Arial"/>
                <w:sz w:val="20"/>
                <w:szCs w:val="20"/>
                <w:vertAlign w:val="superscript"/>
              </w:rPr>
              <w:t>2</w:t>
            </w:r>
            <w:r>
              <w:rPr>
                <w:rFonts w:ascii="Arial" w:hAnsi="Arial" w:cs="Arial"/>
                <w:sz w:val="20"/>
                <w:szCs w:val="20"/>
              </w:rPr>
              <w:t xml:space="preserve"> не более 150 г, используемые как основа для фото-, тепло- и электрочувствительной бумаги или картона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бумага и картон массой 1 м</w:t>
            </w:r>
            <w:r>
              <w:rPr>
                <w:rFonts w:ascii="Arial" w:hAnsi="Arial" w:cs="Arial"/>
                <w:sz w:val="20"/>
                <w:szCs w:val="20"/>
                <w:vertAlign w:val="superscript"/>
              </w:rPr>
              <w:t>2</w:t>
            </w:r>
            <w:r>
              <w:rPr>
                <w:rFonts w:ascii="Arial" w:hAnsi="Arial" w:cs="Arial"/>
                <w:sz w:val="20"/>
                <w:szCs w:val="20"/>
              </w:rPr>
              <w:t xml:space="preserve"> не более 150 г, используемые как основа для фото-, тепло- и электрочувствительной бумаги или картона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r>
              <w:rPr>
                <w:rFonts w:ascii="Arial" w:hAnsi="Arial" w:cs="Arial"/>
                <w:sz w:val="20"/>
                <w:szCs w:val="20"/>
                <w:vertAlign w:val="superscript"/>
              </w:rPr>
              <w:t>5С)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4810 22 100 0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рулонах шириной более 15 см или в листах с размером одной стороны более 36 см и размером другой стороны более 15 см в развернутом виде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r>
              <w:rPr>
                <w:rFonts w:ascii="Arial" w:hAnsi="Arial" w:cs="Arial"/>
                <w:sz w:val="20"/>
                <w:szCs w:val="20"/>
                <w:vertAlign w:val="superscript"/>
              </w:rPr>
              <w:t>5С)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4810 29 300 0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r>
              <w:rPr>
                <w:rFonts w:ascii="Arial" w:hAnsi="Arial" w:cs="Arial"/>
                <w:sz w:val="20"/>
                <w:szCs w:val="20"/>
                <w:vertAlign w:val="superscript"/>
              </w:rPr>
              <w:t>5С)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4810 92 100 0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 всеми белеными слоями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r>
              <w:rPr>
                <w:rFonts w:ascii="Arial" w:hAnsi="Arial" w:cs="Arial"/>
                <w:sz w:val="20"/>
                <w:szCs w:val="20"/>
                <w:vertAlign w:val="superscript"/>
              </w:rPr>
              <w:t>6С)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и картон гудронированные, битуминизированные или асфальтированные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4811 41 200 0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шириной не более 10 см, покрытые невулканизированным натуральным или синтетическим каучуком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4811 49 000 0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4811 51 000 1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покрытия для пола на основе из бумаги или картона, нарезанные или не нарезанные по размеру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4811 60 000 0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и картон с покрытием или пропиткой из воска, парафина, стеарина, масла или глицерина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картон, целлюлозная вата и полотно из целлюлозных волокон,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4812 00 000 0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Блоки, плиты и пластины фильтровальные, из бумажной массы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4816 20 000 0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бумага самокопировальная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4816 90 000 0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4817 10 000 0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конверты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4817 20 000 0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карточки для писем, почтовые открытки без рисунков и карточки для переписки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4817 30 000 0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коробки, сумки, футляры и компендиумы, из бумаги или картона, содержащие наборы бумажных канцелярских принадлежностей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4818 10 100 0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1 м</w:t>
            </w:r>
            <w:r>
              <w:rPr>
                <w:rFonts w:ascii="Arial" w:hAnsi="Arial" w:cs="Arial"/>
                <w:sz w:val="20"/>
                <w:szCs w:val="20"/>
                <w:vertAlign w:val="superscript"/>
              </w:rPr>
              <w:t>2</w:t>
            </w:r>
            <w:r>
              <w:rPr>
                <w:rFonts w:ascii="Arial" w:hAnsi="Arial" w:cs="Arial"/>
                <w:sz w:val="20"/>
                <w:szCs w:val="20"/>
              </w:rPr>
              <w:t xml:space="preserve"> каждого слоя 25 г или менее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4818 20 100 0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платки носовые и косметические салфетки или салфетки для лица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4818 20 990 0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4818 50 000 0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предметы одежды и принадлежности к одежде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4818 90 900 9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4819 20 000 0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картонки, ящики и коробки, складывающиеся, из негофрированной бумаги или негофрированного картона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4819 30 000 2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пакеты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4819 50 000 0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 упаковки, включая конверты для грампластинок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4819 60 000 0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коробки для картотек, лотки для писем, ящики для хранения документов и аналогичные изделия, используемые в учреждениях, магазинах или в аналогичных целях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журналы регистрационные, бухгалтерские книги, книги заказов и квитанционные книжки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записные книжки, блокноты для писем и памятных записок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4820 10 500 0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дневники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переплеты съемные (кроме обложек для книг), папки и скоросшиватели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самокопировальные деловые бланки и полистно проложенные копировальные наборы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альбомы для образцов или коллекций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4820 90 000 0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4821 10 100 0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самоклеящиеся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4823 61 000 0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бамбука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4823 69 100 0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подносы, блюда и тарелки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4823 69 900 0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4823 70 100 0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подносы и коробки для упаковки яиц, литые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4823 70 900 0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4823 90 400 0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бумага и картон для письма, печати или других графических целей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4823 90 859 4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прокладки, шайбы и другие уплотнительные детали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4823 90 859 5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напольные покрытия на основе бумаги или картона, нарезанные по размеру или нет, не включенные в товарную позицию 4811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4823 90 859 6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 - с клеем или </w:t>
            </w:r>
            <w:proofErr w:type="gramStart"/>
            <w:r>
              <w:rPr>
                <w:rFonts w:ascii="Arial" w:hAnsi="Arial" w:cs="Arial"/>
                <w:sz w:val="20"/>
                <w:szCs w:val="20"/>
              </w:rPr>
              <w:t>самоклеящаяся бумага</w:t>
            </w:r>
            <w:proofErr w:type="gramEnd"/>
            <w:r>
              <w:rPr>
                <w:rFonts w:ascii="Arial" w:hAnsi="Arial" w:cs="Arial"/>
                <w:sz w:val="20"/>
                <w:szCs w:val="20"/>
              </w:rPr>
              <w:t xml:space="preserve"> или картон, не включенные в товарную позицию 4811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4907 00 101 0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акцизные марки подакцизных товаров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4907 00 109 0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4907 00 900 0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4908 10 000 0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картинки переводные (декалькомания), способные стекловаться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4908 90 000 0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4909 00 000 0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Открытки почтовые печатные или иллюстрированные; карточки с напечатанными поздравлениями, посланиями или сообщениями, иллюстрированные или неиллюстрированные, с конвертами или без конвертов, с украшениями или без украшений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4910 00 000 0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Печатные календари всех видов, включая отрывные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4911 99 000 0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обувь с защитным металлическим подноском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6401 92 100 0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верхом из резины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6401 92 900 0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верхом из пластмассы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6401 99 000 0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6402 12 100 0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лыжные ботинки и беговая лыжная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обувь с верхом из ремешков или полосок, прикрепленных к подошве заклепками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защитным металлическим подноском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защитным металлическим подноском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верхом из резины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подошвой и каблуком высотой более 3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комнатные туфли и прочая домашняя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менее 24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обувь, которая не может быть идентифицирована как мужская или женская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6402 99 960 0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мужская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6402 99 980 0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женская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 но не менее 1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6403 12 000 0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лыжные ботинки, беговая лыжная обувь и ботинки для сноуборда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6403 51 050 0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основанием или платформой из дерева, без внутренней стельки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6403 59 500 0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комнатные туфли и прочая домашняя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6403 91 050 0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основанием или платформой из дерева, без внутренней стельки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6404 11 000 0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спортивная обувь; обувь для тенниса, баскетбола, гимнастики, тренировочная и аналогичная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7,6, но не менее 0,85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6404 19 900 0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7,6, но не менее 0,85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комнатные туфли и прочая домашняя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7,6, но не менее 0,85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6404 20 900 0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7,6, но не менее 0,85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6405 20 100 0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подошвой из дерева или пробки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7,2, но не менее 0,78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6405 20 910 0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комнатные туфли и прочая домашняя обувь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7,2, но не менее 0,78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6405 20 990 0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7,2, но не менее 0,78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6405 90 900 0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подошвой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7,9, но не менее 0,82 евро за 1 пару</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норки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6506 99 902 0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соболя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6506 99 903 0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лисицы или песца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6506 99 904 0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енота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6506 99 905 0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шкурок ягнят следующих пород: астраханской, курдючной, каракульской, персидской и аналогичных пород, а также шкурок ягнят индийской, китайской, монгольской или тибетской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6506 99 906 0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хоря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6506 99 907 0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овчины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6506 99 908 0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6801 00 000 0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Брусчатка, бордюрные камни и плиты для мощения из природного камня (кроме сланца)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плитки, кубики и аналогичные изделия, прямоугольной или непрямоугольной (включая квадратную) формы, наибольшая грань которых может быть вписана в </w:t>
            </w:r>
            <w:r>
              <w:rPr>
                <w:rFonts w:ascii="Arial" w:hAnsi="Arial" w:cs="Arial"/>
                <w:sz w:val="20"/>
                <w:szCs w:val="20"/>
              </w:rPr>
              <w:lastRenderedPageBreak/>
              <w:t>квадрат со стороной размером менее 7 см; гранулы, крошка и порошок, искусственно окрашенные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мрамор, травертин и алебастр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6802 23 000 0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гранит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камни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мрамор, травертин и алебастр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известняки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6802 93 100 0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полированный, декорированный или прошедший прочую обработку, кроме резного, нетто-массой 10 кг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6802 93 900 0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полированные, декорированные или прошедшие прочую обработку, кроме резных, нетто-массой 10 кг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6802 99 900 0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6803 00 000 0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Сланец обработанный и изделия из сланца или из агломерированного сланца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жернова и камни точильные для шлифовки, заточки или измельчения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агломерированных искусственных или природных алмазов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6804 22 120 0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неармированные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6804 22 180 0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армированные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6804 22 300 0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керамических или силикатных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6804 22 500 0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6804 23 000 0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природного камня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6804 30 000 0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камни для ручной заточки или полировки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только на тканой текстильной основе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только на бумажной или картонной основе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6805 30 000 0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на основе из других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6806 10 000 1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минеральная вата (субстрат для выращивания овощей)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6806 20 100 0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глины вспученные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6806 20 900 0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6806 90 000 0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6807 10 000 0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6807 90 000 0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6808 00 000 0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Панели, плиты, плитки, блоки и аналогичные изделия из растительных волокон, соломы или стружки, щепы, частиц, опилок или других древесных отходов, агломерированных с цементом, гипсом или прочими минеральными связующими веществами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6809 11 000 0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покрытые или армированные только бумагой или картоном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6809 19 000 0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6809 90 000 0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изделия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облегченного бетона (с основой из битой пемзы, гранулированного шлака и т.д.)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черепица; плитка, в том числе тротуарная,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6810 19 000 9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сборные строительные блоки для строительства, включая жилищное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6810 99 000 0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гофрированные листы; трубы, трубки и фитинги к ним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листы, панели, плитки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6811 40 000 9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прочие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гофрированные листы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листы, панели, плитки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трубы, трубки и фитинги к ним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6811 89 000 9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 прочие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волокно обработанное; смеси на основе крокидолита или крокидолита и карбоната магния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пряжа и нити; веревки и шнуры, плетеные или неплетеные; ткани и трикотажные материалы; одежда, принадлежности одежды, обувь и головные уборы; бумага, толстый картон и войлок или фетр; уплотнительный материал из прессованного крокидолитового волокна в листах или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6812 80 900 9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одежда, принадлежности одежды, обувь и головные уборы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бумага, толстый картон и войлок или фетр</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уплотнительный материал из прессованного асбестового волокна в листах или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волокно асбестовое обработанное; смеси на основе асбеста или асбеста и карбоната магния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пряжа и нити; веревки и шнуры, плетеные или неплетеные; ткани и трикотажные материалы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6812 99 900 9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6813 20 000 1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6813 89 000 9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углеродные волокна и изделия из них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6815 10 900 1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блоки углеродные для футеровки доменных печей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6815 10 900 9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изделия из торфа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6815 99 000 1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огнеупорных материалов, с химическими связующими веществами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6815 99 000 9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6901 00 000 0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Кирпичи, блоки, плитки и другие керамические изделия из кремнеземистой каменной муки (например, из кизельгура, триполита или диатомита) или из аналогичных кремнеземистых пород</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содержащие более 50 </w:t>
            </w:r>
            <w:proofErr w:type="gramStart"/>
            <w:r>
              <w:rPr>
                <w:rFonts w:ascii="Arial" w:hAnsi="Arial" w:cs="Arial"/>
                <w:sz w:val="20"/>
                <w:szCs w:val="20"/>
              </w:rPr>
              <w:t>мас.%</w:t>
            </w:r>
            <w:proofErr w:type="gramEnd"/>
            <w:r>
              <w:rPr>
                <w:rFonts w:ascii="Arial" w:hAnsi="Arial" w:cs="Arial"/>
                <w:sz w:val="20"/>
                <w:szCs w:val="20"/>
              </w:rPr>
              <w:t xml:space="preserve"> элементов Mg, Ca или Cr, взятых отдельно или вместе, в пересчете на МgО, СаО или Сr</w:t>
            </w:r>
            <w:r>
              <w:rPr>
                <w:rFonts w:ascii="Arial" w:hAnsi="Arial" w:cs="Arial"/>
                <w:sz w:val="20"/>
                <w:szCs w:val="20"/>
                <w:vertAlign w:val="subscript"/>
              </w:rPr>
              <w:t>2</w:t>
            </w:r>
            <w:r>
              <w:rPr>
                <w:rFonts w:ascii="Arial" w:hAnsi="Arial" w:cs="Arial"/>
                <w:sz w:val="20"/>
                <w:szCs w:val="20"/>
              </w:rPr>
              <w:t>О</w:t>
            </w:r>
            <w:r>
              <w:rPr>
                <w:rFonts w:ascii="Arial" w:hAnsi="Arial" w:cs="Arial"/>
                <w:sz w:val="20"/>
                <w:szCs w:val="20"/>
                <w:vertAlign w:val="sub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6902 20 100 0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93 </w:t>
            </w:r>
            <w:proofErr w:type="gramStart"/>
            <w:r>
              <w:rPr>
                <w:rFonts w:ascii="Arial" w:hAnsi="Arial" w:cs="Arial"/>
                <w:sz w:val="20"/>
                <w:szCs w:val="20"/>
              </w:rPr>
              <w:t>мас.%</w:t>
            </w:r>
            <w:proofErr w:type="gramEnd"/>
            <w:r>
              <w:rPr>
                <w:rFonts w:ascii="Arial" w:hAnsi="Arial" w:cs="Arial"/>
                <w:sz w:val="20"/>
                <w:szCs w:val="20"/>
              </w:rPr>
              <w:t xml:space="preserve"> или более кремнезема (SiO</w:t>
            </w:r>
            <w:r>
              <w:rPr>
                <w:rFonts w:ascii="Arial" w:hAnsi="Arial" w:cs="Arial"/>
                <w:sz w:val="20"/>
                <w:szCs w:val="20"/>
                <w:vertAlign w:val="subscript"/>
              </w:rPr>
              <w:t>2</w:t>
            </w:r>
            <w:r>
              <w:rPr>
                <w:rFonts w:ascii="Arial" w:hAnsi="Arial" w:cs="Arial"/>
                <w:sz w:val="20"/>
                <w:szCs w:val="20"/>
              </w:rPr>
              <w:t>)</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6902 20 910 0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содержащие более 7 </w:t>
            </w:r>
            <w:proofErr w:type="gramStart"/>
            <w:r>
              <w:rPr>
                <w:rFonts w:ascii="Arial" w:hAnsi="Arial" w:cs="Arial"/>
                <w:sz w:val="20"/>
                <w:szCs w:val="20"/>
              </w:rPr>
              <w:t>мас.%</w:t>
            </w:r>
            <w:proofErr w:type="gramEnd"/>
            <w:r>
              <w:rPr>
                <w:rFonts w:ascii="Arial" w:hAnsi="Arial" w:cs="Arial"/>
                <w:sz w:val="20"/>
                <w:szCs w:val="20"/>
              </w:rPr>
              <w:t>, но менее 45 мас.% глинозема (Al</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3</w:t>
            </w:r>
            <w:r>
              <w:rPr>
                <w:rFonts w:ascii="Arial" w:hAnsi="Arial" w:cs="Arial"/>
                <w:sz w:val="20"/>
                <w:szCs w:val="20"/>
              </w:rPr>
              <w:t>)</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6902 20 990 0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содержащие более 50 мас.% графита или других форм углерода, или смеси этих продуктов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6903 20 100 0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менее 45 </w:t>
            </w:r>
            <w:proofErr w:type="gramStart"/>
            <w:r>
              <w:rPr>
                <w:rFonts w:ascii="Arial" w:hAnsi="Arial" w:cs="Arial"/>
                <w:sz w:val="20"/>
                <w:szCs w:val="20"/>
              </w:rPr>
              <w:t>мас.%</w:t>
            </w:r>
            <w:proofErr w:type="gramEnd"/>
            <w:r>
              <w:rPr>
                <w:rFonts w:ascii="Arial" w:hAnsi="Arial" w:cs="Arial"/>
                <w:sz w:val="20"/>
                <w:szCs w:val="20"/>
              </w:rPr>
              <w:t xml:space="preserve"> глинозема (Al</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3</w:t>
            </w:r>
            <w:r>
              <w:rPr>
                <w:rFonts w:ascii="Arial" w:hAnsi="Arial" w:cs="Arial"/>
                <w:sz w:val="20"/>
                <w:szCs w:val="20"/>
              </w:rPr>
              <w:t>)</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6903 20 900 0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45 </w:t>
            </w:r>
            <w:proofErr w:type="gramStart"/>
            <w:r>
              <w:rPr>
                <w:rFonts w:ascii="Arial" w:hAnsi="Arial" w:cs="Arial"/>
                <w:sz w:val="20"/>
                <w:szCs w:val="20"/>
              </w:rPr>
              <w:t>мас.%</w:t>
            </w:r>
            <w:proofErr w:type="gramEnd"/>
            <w:r>
              <w:rPr>
                <w:rFonts w:ascii="Arial" w:hAnsi="Arial" w:cs="Arial"/>
                <w:sz w:val="20"/>
                <w:szCs w:val="20"/>
              </w:rPr>
              <w:t xml:space="preserve"> или более глинозема (Al</w:t>
            </w:r>
            <w:r>
              <w:rPr>
                <w:rFonts w:ascii="Arial" w:hAnsi="Arial" w:cs="Arial"/>
                <w:sz w:val="20"/>
                <w:szCs w:val="20"/>
                <w:vertAlign w:val="subscript"/>
              </w:rPr>
              <w:t>2</w:t>
            </w:r>
            <w:r>
              <w:rPr>
                <w:rFonts w:ascii="Arial" w:hAnsi="Arial" w:cs="Arial"/>
                <w:sz w:val="20"/>
                <w:szCs w:val="20"/>
              </w:rPr>
              <w:t>O</w:t>
            </w:r>
            <w:r>
              <w:rPr>
                <w:rFonts w:ascii="Arial" w:hAnsi="Arial" w:cs="Arial"/>
                <w:sz w:val="20"/>
                <w:szCs w:val="20"/>
                <w:vertAlign w:val="subscript"/>
              </w:rPr>
              <w:t>3</w:t>
            </w:r>
            <w:r>
              <w:rPr>
                <w:rFonts w:ascii="Arial" w:hAnsi="Arial" w:cs="Arial"/>
                <w:sz w:val="20"/>
                <w:szCs w:val="20"/>
              </w:rPr>
              <w:t>)</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6903 90 100 0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содержащие более 25 мас.%, но не более 50 мас.% графита или других форм углерода, или их смеси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6903 90 900 0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кирпичи строительные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6904 90 000 0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черепица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6906 00 000 0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Трубы керамические, трубопроводы изоляционные, водоотводы и фитинги труб</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6907 90 200 1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плитка двойная типа "шпальтплаттен" из глины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6907 90 200 9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плитки, кубики и аналогичные изделия прямоугольной или другой формы, наибольшая грань которых может быть вписана в квадрат со стороной менее 7 см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плитка двойная типа "шпальтплаттен"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6908 90 310 0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плитка двойная типа "шпальтплаттен"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6908 90 510 0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лицевой стороной не более 90 см</w:t>
            </w:r>
            <w:r>
              <w:rPr>
                <w:rFonts w:ascii="Arial" w:hAnsi="Arial" w:cs="Arial"/>
                <w:sz w:val="20"/>
                <w:szCs w:val="20"/>
                <w:vertAlign w:val="superscript"/>
              </w:rPr>
              <w:t>2</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6908 90 910 0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каменная керамика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6908 90 930 0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фаянс или тонкая керамика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6908 90 990 0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6910 90 000 0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6912 00 100 0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грубой керамики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6912 00 300 0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каменная керамика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6912 00 500 0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фаянс или тонкая керамика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6912 00 900 0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фарфора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6913 90 100 0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грубой керамики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6913 90 930 0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фаянс или тонкая керамика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6913 90 980 0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фарфора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6914 90 000 0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7001 00 100 0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бой стеклянный, скрап и прочие отходы стекла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7001 00 910 0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оптическое стекло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7001 00 990 0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шары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7002 20 100 0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оптического стекла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7002 20 900 0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7002 31 000 0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плавленого кварца или других плавленых кремнеземов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7002 32 000 0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прочего стекла с коэффициентом линейного расширения не более 5 х 10</w:t>
            </w:r>
            <w:r>
              <w:rPr>
                <w:rFonts w:ascii="Arial" w:hAnsi="Arial" w:cs="Arial"/>
                <w:sz w:val="20"/>
                <w:szCs w:val="20"/>
                <w:vertAlign w:val="superscript"/>
              </w:rPr>
              <w:t>-6</w:t>
            </w:r>
            <w:r>
              <w:rPr>
                <w:rFonts w:ascii="Arial" w:hAnsi="Arial" w:cs="Arial"/>
                <w:sz w:val="20"/>
                <w:szCs w:val="20"/>
              </w:rPr>
              <w:t xml:space="preserve"> на K в интервале температур от 0 °С до 300 °С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7003 12 100 0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оптического стекла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7004 90 100 0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оптическое стекло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7004 90 800 0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7005 10 050 0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имеющее неотражающий слой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7005 10 250 0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 более 3,5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7005 10 300 0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3,5 мм, но не более 4,5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7005 10 800 0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4,5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7005 21 250 0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толщиной не более 3,5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7005 29 250 0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толщиной не более 3,5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7006 00 100 0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оптическое стекло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7006 00 900 0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7007 11 100 9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эмалированное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7007 19 200 0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окрашенное в массе (тонированное в объеме), глушеное, накладное или имеющее поглощающий или отражающий слой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7007 19 800 9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7007 21 200 9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7007 29 000 0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7008 00 200 0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окрашенные в массе (тонированные в объеме), глушеные, накладные или имеющие поглощающий или отражающий слой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7008 00 810 0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состоящие из двух листов стекла, герметично соединенных по периметру и разделенных слоем воздуха, других газов или вакуумированным промежутком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7008 00 890 0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электрического осветительного оборудования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стеклокерамики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7013 28 100 0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ручного набора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7013 28 900 0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механического набора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7013 37 100 0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упрочненного стекла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7013 37 510 0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резные или декорированные иначе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7013 37 590 0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7013 37 910 0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резные или декорированные иначе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7013 37 990 0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7013 42 000 0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стекла, имеющего коэффициент линейного расширения не более 5 х 10</w:t>
            </w:r>
            <w:r>
              <w:rPr>
                <w:rFonts w:ascii="Arial" w:hAnsi="Arial" w:cs="Arial"/>
                <w:sz w:val="20"/>
                <w:szCs w:val="20"/>
                <w:vertAlign w:val="superscript"/>
              </w:rPr>
              <w:t>-6</w:t>
            </w:r>
            <w:r>
              <w:rPr>
                <w:rFonts w:ascii="Arial" w:hAnsi="Arial" w:cs="Arial"/>
                <w:sz w:val="20"/>
                <w:szCs w:val="20"/>
              </w:rPr>
              <w:t xml:space="preserve"> на K в интервале температур от 0 °С до 300 °С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7013 49 100 0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упрочненного стекла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7013 49 910 0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ручного набора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7013 49 990 0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механического набора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7013 91 100 0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ручного набора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7013 91 900 0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механического набора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7013 99 000 0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7014 00 000 0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Стеклянные изделия для сигнальных устройств и оптические элементы из стекла (кроме включенных в товарную позицию 7015) без оптической обработки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кубики стеклянные и прочие небольшие стеклянные формы, на основе или без основы, для мозаичных или аналогичных декоративных работ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витражи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7017 20 000 0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прочего стекла, имеющего коэффициент линейного расширения не более 5 х 10</w:t>
            </w:r>
            <w:r>
              <w:rPr>
                <w:rFonts w:ascii="Arial" w:hAnsi="Arial" w:cs="Arial"/>
                <w:sz w:val="20"/>
                <w:szCs w:val="20"/>
                <w:vertAlign w:val="superscript"/>
              </w:rPr>
              <w:t>-6</w:t>
            </w:r>
            <w:r>
              <w:rPr>
                <w:rFonts w:ascii="Arial" w:hAnsi="Arial" w:cs="Arial"/>
                <w:sz w:val="20"/>
                <w:szCs w:val="20"/>
              </w:rPr>
              <w:t xml:space="preserve"> на K в интервале температур от 0 °С до 300 °С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7017 90 000 0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7018 10 110 0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резаные и полированные механически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7018 10 190 0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изделия, имитирующие жемчуг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7018 10 510 0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резаные и полированные механически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7018 10 590 0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микросферы стеклянные диаметром не более 1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глаза стеклянные; изделия в виде небольших форм из стекла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7018 90 900 0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7019 31 000 0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7020 00 050 0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кварцевые реакторные трубки и держатели, предназначенные для установки в диффузионных и окислительных печах для производства полупроводниковых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7020 00 070 0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 завершенные в производстве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7020 00 080 0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завершенные в производстве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7020 00 800 0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кварц пьезоэлектрический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 необработанные или просто распиленные или подвергнутые черновой обработке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7104 90 000 0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порошок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7106 91 000 1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слитках с содержанием не менее 999 частей серебра на 1000 частей сплава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7106 91 000 9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7106 92 000 0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полуобработанном виде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7107 00 000 0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Металлы недрагоценные, плакированные серебром, полуобработанные, без дальнейшей обработки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порошок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7108 12 000 1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слитках с содержанием не менее 995 частей золота на 1000 частей сплава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7108 12 000 9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7108 13 100 0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прутки, проволока и профили; пластины; листы и полосы или ленты толщиной более 0,15 мм, не считая любой основы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7108 13 800 0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7108 20 000 1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 слитках с содержанием не менее 995 частей золота на 1000 частей сплава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7108 20 000 9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7109 00 000 0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Металлы недрагоценные или серебро, плакированные </w:t>
            </w:r>
            <w:r>
              <w:rPr>
                <w:rFonts w:ascii="Arial" w:hAnsi="Arial" w:cs="Arial"/>
                <w:sz w:val="20"/>
                <w:szCs w:val="20"/>
              </w:rPr>
              <w:lastRenderedPageBreak/>
              <w:t>золотом, необработанные или полуобработанные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слитках с содержанием не менее 999,5 частей платины на 1000 частей сплава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прутки, проволока и профили; пластины; листы и полосы или ленты толщиной более 0,15 мм, не считая любой основы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трубы, трубки и пустотелые болванки; тонкие листы и полосы (фольга) толщиной не более 0,15 мм, не считая любой основы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7110 19 800 9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7110 21 000 1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слитках с содержанием не менее 999,5 частей палладия на 1000 частей сплава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7110 21 000 9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необработанный или в виде порошка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7110 39 000 0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7110 41 000 0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необработанные или в виде порошка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7110 49 000 0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7111 00 000 0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Металлы недрагоценные, серебро или золото, плакированные платиной, необработанные или полуобработанные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7112 30 000 0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зола, содержащая драгоценный металл или соединения драгоценного металла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7112 91 000 0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золота, включая металл, плакированный золотом, но исключая отходы, содержащие другие драгоценные металлы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7112 92 000 0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платины, включая металл, плакированный платиной, но исключая отходы, содержащие другие драгоценные металлы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7112 99 000 0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7113 11 000 0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7113 19 000 0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7113 20 000 0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недрагоценных металлов, плакированных драгоценными металлами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7114 11 000 0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серебра, имеющего или не имеющего гальванического покрытия, плакированного или не плакированного другими драгоценными металлами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7114 19 000 0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драгоценных металлов, имеющих или не имеющих гальванического покрытия, плакированных или не плакированных драгоценными металлами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недрагоценных металлов, плакированных драгоценными металлами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катализаторы в форме проволочной сетки или решетки из платины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природного или культивированного жемчуга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7116 20 110 0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ожерелья, браслеты и прочие изделия, изготовленные полностью из природных драгоценных или полудрагоценных камней, просто нанизанных без застежек или прочих принадлежностей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7116 20 800 0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7117 11 000 0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запонки и заколки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3,75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7117 19 000 0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3,75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7117 90 000 0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3,75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конструкции шпунтовые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7301 20 000 0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уголки, фасонные и специальные профили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токоведущие с деталями из цветного металла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7302 10 210 0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массой погонного метра 46 кг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7302 10 230 0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массой погонного метра 27 кг или более, но менее 46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7302 10 290 0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массой погонного метра менее 27 кг</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рельсы с желобом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использованные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рельсы переводные, крестовины глухого пересечения, переводные штанги и прочие поперечные соединения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накладки стыковые и подкладки опорные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сварные прямошовные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сварные спиральношовные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7306 30 490 1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7306 30 490 9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присоединенными фитингами, пригодные для подачи газов или жидкостей,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7306 40 800 2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7306 40 800 8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7306 50 800 1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7306 50 800 9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7306 61 920 1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7306 61 920 9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7306 61 990 9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7306 69 900 1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 присоединенными фитингами, пригодные для подачи газов или жидкостей,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7306 69 900 9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7306 90 000 9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используемые в системах, работающих под давлением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ковкого чугуна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7307 19 900 0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сгоны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колена и отводы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колена и отводы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7307 29 100 9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сварки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7307 29 900 9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фланцы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сгоны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колена и отводы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7307 93 110 0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колена и отводы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7307 93 190 0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7307 93 910 0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колена и отводы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7307 93 990 0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снабженные резьбой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сварки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7307 99 900 9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мосты и секции мостов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башни и решетчатые мачты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двери, окна и их рамы и пороги для дверей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шахтная крепь</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7308 40 900 0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водосливы, шлюзы, шлюзовые ворота, дебаркадеры, стационарные доки и другие конструкции для морских и судоходных сооружений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7308 90 510 0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панели, состоящие из двух стенок, изготовленных из гофрированного (ребристого) листа с изоляционным наполнителем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7308 90 590 0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7308 90 990 0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7309 00 300 0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облицовкой или теплоизоляцией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7309 00 510 0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100 000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7309 00 590 0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не более 100 000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7309 00 900 0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твердых веществ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7310 21 110 9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7310 21 190 1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вместимостью не более 1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20,93 евро за 1000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7310 21 190 9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7310 21 910 0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менее 0,5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7310 21 990 0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- 0,5 мм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7310 29 100 0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толщиной стенки менее 0,5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7312 10 490 9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пpисоединенными фитингами или собранная в изделия, предназначенная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с пpисоединенными фитингами или собранная в изделия, предназначенная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7312 10 690 9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7312 10 810 4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7312 10 810 8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7312 10 830 4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7312 10 830 8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7312 10 850 4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7312 10 850 8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7312 10 890 4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7312 10 890 8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7312 10 980 1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7312 10 980 9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пpисоединенными фитингами или собранные в изделия,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7312 90 000 9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7313 00 000 0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Проволока колючая из черных металлов; скрученная обручная сталь или одинарная плоская проволока, колючая или неколючая, свободно скрученная двойная проволока для ограждений, из черных металлов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бесконечные ленты из коррозионностойкой стали для машин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7314 14 000 0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плетеная ткань из коррозионностойкой стали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ребристой проволоки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оцинкованные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7314 39 000 0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7314 41 100 0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сетки с шестигранными ячейками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7314 41 900 0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7314 42 100 0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сетки с шестигранными ячейками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7314 42 900 0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7314 49 000 0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7314 50 000 0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просечно-вытяжной лист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7315 12 000 0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цепи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7315 19 000 0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7315 89 000 0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7316 00 000 0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Якоря, кошки и их части, из черных металлов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кнопки чертежные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гвозди в полосках или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гвозди из стали, содержащей 0,5 мас.% или более углерода, закаленные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оцинкованные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шипы противоскольжения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7317 00 900 9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глухари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коррозионностойкой стали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7318 12 900 0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крюки и кольца ввертные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7318 14 100 0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коррозионностойкой стали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7318 14 910 0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винты с разреженными витками резьбы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7318 14 990 0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винты с толщиной стержня не более 6 мм, выточенные из прутков, профилей или проволоки сплошного поперечного сечения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крепления конструкционных элементов железнодорожного пути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менее 800 МПа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7318 15 490 0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- 800 МПа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7318 15 510 0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из коррозионностойкой стали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7318 15 590 0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из коррозионностойкой стали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7318 15 700 9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менее 800 МПа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7318 15 890 0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- 800 МПа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7318 15 900 9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7318 16 100 0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выточенные из прутков, профилей или проволоки сплошного поперечного сечения, с диаметром отверстия не более 6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7318 16 300 9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7318 16 500 0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самостопорящиеся гайки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7318 16 910 9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7318 16 990 0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более 12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7318 19 000 9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7318 21 000 9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7318 22 000 9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7318 23 000 9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7318 24 000 9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7318 29 000 9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7319 90 100 0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иглы швейные, штопальные или вышивальные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7320 10 190 0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7320 10 900 0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7320 20 200 9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7320 20 810 8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7320 20 850 8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7320 20 890 8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7321 11 100 0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духовкой, включая раздельные духовки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7321 11 900 0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7321 89 000 0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включая устройства на твердом топливе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воздухонагреватели и распределители горячего воздуха (исключая их части),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7322 90 000 9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7323 93 100 0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изделия столовые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7323 93 900 0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7323 94 100 0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изделия столовые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7323 94 900 0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изделия столовые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лакированные или окрашенные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7323 99 990 0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чугунного литья, неэмалированные или эмалированные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оборудование санитарно-техническое (исключая его части), предназначенное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7324 90 000 9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7325 91 000 0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шары перемалывающие и аналогичные изделия для мельниц</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7325 99 100 0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ковкого чугуна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7325 99 900 9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шары перемалывающие и аналогичные изделия для мельниц</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кованые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7326 19 900 9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небольшие клетки и вольеры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корзины проволочные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7326 20 800 9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табакерки, портсигары, пудреницы, коробочки для косметики и аналогичные карманные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лестницы и стремянки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поддоны и аналогичные платформы для перемещения товаров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барабаны для канатов, трубок и аналогичных изделий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7326 90 600 0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немеханические вентиляторы, желоба, крюки и аналогичные изделия, используемые в строительной индустрии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перфорированные заслонки и аналогичные изделия из листа, используемые для фильтрации воды на входе в дренажные системы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спеченные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7326 90 980 8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7411 10 100 0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прямые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7411 10 900 0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7411 29 000 0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7412 20 000 0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 медных сплавов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7601 20 100 9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7601 20 910 0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в слитках или в жидком состоянии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7601 20 990 0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7604 10 900 0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профили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7604 21 000 0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профили полые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7604 29 900 0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профили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7605 21 000 0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максимальным размером поперечного сечения более 7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окрашенные, лакированные или покрытые пластмассой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менее 3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7606 11 930 0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не менее 3 мм, но менее 6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7606 11 990 0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не менее 6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7606 12 200 1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полосы для жалюзи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7606 12 920 1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полосы для жалюзи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7606 12 930 9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7606 12 990 0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не менее 6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алюминия нелегированного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7606 92 000 0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алюминиевых сплавов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7610 10 000 0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двери, окна и их рамы, пороги для дверей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7610 90 100 0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мосты и их секции, башни и решетчатые мачты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7610 90 900 0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емкости, используемые для аэрозолей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емкости жесткие цилиндрические вместимостью не более 1 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15,3, но не менее 19,07 евро за 1000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вместимостью 50 л или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7612 90 900 8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со стальным сердечником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литые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7615 10 900 1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мочалки для чистки кухонной посуды, подушечки для чистки или полировки, перчатки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7615 10 900 9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оборудование санитарно-техническое и его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7616 99 900 8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7801 91 000 0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содержащий сурьму в качестве элемента, преобладающего по массе среди других элементов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7801 99 100 0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рафинирования, содержащий 0,02 мас.% или более серебра (черновой свинец, или веркблей)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порошки и чешуйки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контейнеры с антирадиационным свинцовым покрытием для транспортировки или хранения радиоактивных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прутки, профили и проволока; трубы, трубки и фитинги для труб или трубок (например, муфты, колена, фланцы)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7806 00 800 9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пыль цинковая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7907 00 000 1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трубы, трубки и фитинги для труб или трубок (например, муфты, колена, фланцы)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7907 00 000 9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8101 96 000 0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проволока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8101 99 100 0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прутки, кроме изготовленных простым спеканием, профили, плиты, листы, полосы или ленты и фольга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8102 95 000 0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прутки, кроме изготовленных простым спеканием, </w:t>
            </w:r>
            <w:r>
              <w:rPr>
                <w:rFonts w:ascii="Arial" w:hAnsi="Arial" w:cs="Arial"/>
                <w:sz w:val="20"/>
                <w:szCs w:val="20"/>
              </w:rPr>
              <w:lastRenderedPageBreak/>
              <w:t>профили, плиты, листы, полосы или ленты и фольга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8102 96 000 0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проволока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8102 99 000 0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8104 11 000 0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содержащий не менее 99,8 </w:t>
            </w:r>
            <w:proofErr w:type="gramStart"/>
            <w:r>
              <w:rPr>
                <w:rFonts w:ascii="Arial" w:hAnsi="Arial" w:cs="Arial"/>
                <w:sz w:val="20"/>
                <w:szCs w:val="20"/>
              </w:rPr>
              <w:t>мас.%</w:t>
            </w:r>
            <w:proofErr w:type="gramEnd"/>
            <w:r>
              <w:rPr>
                <w:rFonts w:ascii="Arial" w:hAnsi="Arial" w:cs="Arial"/>
                <w:sz w:val="20"/>
                <w:szCs w:val="20"/>
              </w:rPr>
              <w:t xml:space="preserve"> магния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8105 20 000 9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8106 00 100 0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висмут необработанный; отходы и лом; порошки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8106 00 900 0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8107 20 000 0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кадмий необработанный; порошки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8107 90 000 0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8110 10 000 0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сурьма необработанная; порошки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8110 90 000 0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8111 00 110 0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марганец необработанный; порошки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8111 00 190 0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отходы и лом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8111 00 900 0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8112 51 000 0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необработанный; порошки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8112 59 000 0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гафний (цельтий)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8112 92 310 0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ниобий (колумбий); рений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8112 92 810 0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индий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8112 92 890 0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галлий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ванадий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гафний (цельтий)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ниобий (колумбий); рений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8112 99 700 1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галлий; индий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8112 99 700 9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ванадий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8113 00 200 0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необработанная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8113 00 900 0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лопаты штыковые и совковые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мотыги, кирки, тяпки и грабли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топоры, секачи и аналогичные рубящие инструменты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секаторы и аналогичные ножницы для работы одной рукой (включая ножницы для разделки птицы)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ножницы для подрезки живой изгороди, секаторы и аналогичные ножницы для работы двумя руками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вилы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8201 90 000 9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пилы ручные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полотна для ленточных пил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рабочей частью из стали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8202 39 000 0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включая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прямолинейные полотна для пил по металлу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8202 99 200 0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обработки металла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8202 99 800 0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обработки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8204 11 000 0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неразводные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8204 12 000 0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разводные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головки для гаечных ключей сменные, с ручками или без них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инструменты для сверления, нарезания наружной или внутренней резьбы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молотки и кувалды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рубанки, долота, стамески и аналогичные режущие инструменты для обработки древесины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отвертки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8205 51 001 0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стеклорезы алмазные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8205 51 009 0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8205 59 100 0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инструменты для каменщиков, формовщиков, бетонщиков, штукатуров и маляров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8205 59 801 0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алмазные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8205 59 809 9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8205 70 000 0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тиски, зажимы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наковальни; горны переносные; круги шлифовальные с опорными конструкциями, с ручным или ножным приводом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8205 90 900 0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8206 00 000 0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Инструменты из двух или более товарных позиций 8202 - 8205, в наборах, предназначенных для розничной продажи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8207 19 100 0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 рабочей частью из алмаза или агломерированного алмаза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8207 19 900 9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8207 20 100 0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рабочей частью из алмаза или агломерированного алмаза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8207 20 900 0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рабочей частью из других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8208 20 000 0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для обработки древесины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8209 00 200 0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поворачиваемые вставки </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8211 92 000 0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 ножи с фиксированными лезвиями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8211 93 000 0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ножи с нефиксированными лезвиями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замки висячие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8301 40 110 0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цилиндровые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8301 40 190 0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8301 40 900 0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замки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задвижки и рамки с задвижками, объединенные с замками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8301 60 000 9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8301 70 000 0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ключи, поставляемые отдельно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8303 00 400 0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несгораемые шкафы, сейфы и двери и запирающиеся ящики для безопасного хранения ценностей в банковских хранилищах, бронированные или усиленные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8303 00 900 0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ящики, специально предназначенные для хранения денег и документов,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8304 00 000 0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Шкафы для досье, шкафы для картотек, лотки для бумаг, подставки для бумаг, лотки для ручек, подставки для печатей и аналогичное конторское или канцелярское оборудование, из недрагоценных металлов, кроме конторской мебели товарной позиции 9403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фурнитура для скоросшивателей или папок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проволочные скобы в блоках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 включая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колокола, гонги и аналогичные изделия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покрытые драгоценным металлом гальваническим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меди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8306 29 000 9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8306 30 000 0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рамы для фотографий, картин или аналогичные рамы; зеркала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8308 20 000 0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заклепки трубчатые или раздвоенные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8310 00 000 0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Таблички с указателями, наименованиями, адресами и аналогичные таблички, номера, буквы и прочие символы из недрагоценных металлов, кроме изделий товарной позиции 9405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сердечником из черных металлов и покрытием из тугоплавкого материала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проволока из недрагоценных металлов с сердечником, используемая для дуговой электросварки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прутки с покрытием и проволока с сердечником, используемые для низкотемпературной пайки, высокотемпературной пайки или для газовой сварки, из недрагоценных металлов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8311 90 000 0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8403 10 100 0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чугунного литья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8403 10 900 0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8403 90 100 0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чугунного литья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8403 90 900 0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8406 90 100 0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лопатки статора, роторы и их лопатки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8409 91 000 9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8410 12 000 0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мощностью более 1000 кВт, но не более 10 000 кВт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8410 13 000 0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мощностью более 10 000 кВт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8411 12 100 1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8411 12 100 9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8411 82 600 9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8412 29 890 9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8423 10 100 0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весы бытовые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8425 39 000 7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8426 30 000 9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8429 11 001 0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мощностью более 250 л.с.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8429 11 009 0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8429 20 001 0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грейдеры мощностью 350 л.с. и более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8430 41 000 1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бурильные с глубиной бурения не менее 200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r>
              <w:rPr>
                <w:rFonts w:ascii="Arial" w:hAnsi="Arial" w:cs="Arial"/>
                <w:sz w:val="20"/>
                <w:szCs w:val="20"/>
                <w:vertAlign w:val="superscript"/>
              </w:rPr>
              <w:t>8С)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8430 49 000 1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бурильные с глубиной бурения не менее 200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r>
              <w:rPr>
                <w:rFonts w:ascii="Arial" w:hAnsi="Arial" w:cs="Arial"/>
                <w:sz w:val="20"/>
                <w:szCs w:val="20"/>
                <w:vertAlign w:val="superscript"/>
              </w:rPr>
              <w:t>8С)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машины, выполняющие функции копирования и факсимильной передачи, не имеющие возможности копирования более 12 монохромных страниц в минуту, имеющие или не имеющие функцию печати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8443 31 910 0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машины, выполняющие функцию копирования посредством сканирования оригинала и печати копий электростатическим 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8443 31 990 1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производительностью не менее 15, но не более 28 копий в минуту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8443 31 990 9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факсимильные аппараты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работающие посредством воспроизведения исходного изображения прямо на копию (прямой процесс)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8443 32 930 1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производительностью не менее 15, но не более 28 копий в минуту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8443 32 930 9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работающие посредством воспроизведения исходного изображения прямо на копию (прямой процесс)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8443 39 310 9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8447 90 000 1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бытовые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8454 20 000 0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изложницы и ковши литейные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калькуляторы электронные, способные работать без внешнего источника питания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карманные машины для записи, воспроизведения и визуального представления данных с вычислительными функциями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со встроенным печатающим устройством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машины счетные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8470 50 000 1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терминалы для электронной оплаты кредитными или дебетовыми карточками, кроме товаров субпозиции 8472 90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8470 50 000 9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8470 90 000 0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8471 41 000 9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8479 89 300 0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передвижная шахтная крепь с гидравлическим приводом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8483 40 210 1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8483 40 290 9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8483 90 890 2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8483 90 890 8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8486 20 900 5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аппаратура для проецирования или нанесения рисунка маски на сенсибилизированные полупроводниковые материалы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8486 30 900 1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аппаратура для проецирования или нанесения рисунка маски на сенсибилизированные подложки плоских дисплейных панелей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8486 90 600 0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и принадлежности установок для химического осаждения из паровой фазы на подложки жидкокристаллических устройств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8486 90 900 3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аппаратуры подсубпозиции 8486 20 900 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8486 90 900 8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8512 20 000 9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8512 30 100 9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8512 30 900 9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8512 40 000 9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8512 90 100 0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устройств подсубпозиции 8512 30 100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8512 90 900 9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8516 29 100 0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радиаторы жидконаполненные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8518 10 300 1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8518 10 950 0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громкоговорители одиночные, смонтированные в корпусах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8518 22 000 1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8518 22 000 9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8518 29 300 1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8518 29 950 0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8518 30 200 0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телефонные проводные трубки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8518 30 950 0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8518 40 300 1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усилители телефонные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8518 40 800 9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электрические звукоусилительные комплекты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усилителей телефонных подсубпозиции 8518 40 300 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наборы печатных плат, состоящие из одной или нескольких печатных плат с одним или несколькими активными элементами, собранными для приборов подсубпозиций 8518 10 300, 8518 30 200 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8518 90 000 9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8522 90 300 0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иглы звукоснимателей; алмазы, сапфиры и другие драгоценные или полудрагоценные камни (природные, искусственные или реконструированные) для игл звукоснимателей, закрепленные или незакрепленные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8522 90 410 0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аппаратуры подсубпозиции 8519 50 000 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8522 90 490 0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8522 90 700 0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отдельные кассетные деки с общей толщиной не более 53 мм, используемые для изготовления устройств записи и воспроизведения звука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8522 90 800 0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8523 29 150 1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в кассетах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8523 29 150 2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8523 29 150 5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в кассетах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8523 29 150 6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шириной не более 100 мм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8523 29 150 7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шириной более 100 мм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8523 29 150 9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диски магнитные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8523 29 330 1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кассетах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8523 29 330 2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8523 29 330 5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кассетах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8523 29 330 6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кассетах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8523 29 390 2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8523 29 390 5</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кассетах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8523 29 390 6</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 - в рулонах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8523 52 900 1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карточки и бирки с нанесенными специальными метками, действие которых основано на приближении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8523 59 910 9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8523 59 930 0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воспроизведения команд, данных, звука и изображения, записанных в доступной для машинного чтения двоичной форме, и которыми можно манипулировать или к которым обеспечивается интерактивный доступ пользователю с помощью вычислительной машины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8523 59 990 0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8526 10 000 9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8529 10 310 0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приема через спутник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8529 10 390 0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8529 10 650 0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антенны внутренние для вещательных радиоприемников или телеприемников, включая встроенные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8529 10 690 0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8529 10 800 0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антенные фильтры и разделяющие устройства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8529 10 950 0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8529 90 200 1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аппаратуры подсубпозиций 8525 60 000 1, 8525 60 000 9 и 8525 80 300 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8529 90 410 0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дерева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8529 90 490 0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8529 90 650 9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8529 90 970 0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8531 10 300 0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используемые в зданиях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8531 10 950 1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8531 20 200 1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8531 20 400 1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8531 20 950 1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гражданской авиации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8534 00 110 9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8534 00 190 0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8534 00 900 0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прочими пассивными элементами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предохранители плавкие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напряжение менее 72,5 кВ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напряжение менее 72,5 кВ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молниеотводы, ограничители напряжения и гасители скачков напряжения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силу тока не более 10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8536 10 500 0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силу тока более 10 А, но не более 63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силу тока более 63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8536 20 100 8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8536 20 900 8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силу тока не более 16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8536 30 300 0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силу тока более 16 А, но не более 125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 силу тока более 125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8536 41 100 0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на силу тока не более 2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8536 41 900 0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на силу тока более 2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8536 49 000 0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8536 50 030 0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электронные переключатели переменного тока, состоящие из оптически связанных входной и выходной цепей (переключатели переменного тока на изолированном тиристоре)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электронные переключатели, включая электронные переключатели с температурной защитой, состоящие из транзистора и логического кристалла (технология "кристалл на кристалле")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8536 50 070 0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 электромеханические комнатные выключатели на </w:t>
            </w:r>
            <w:r>
              <w:rPr>
                <w:rFonts w:ascii="Arial" w:hAnsi="Arial" w:cs="Arial"/>
                <w:sz w:val="20"/>
                <w:szCs w:val="20"/>
              </w:rPr>
              <w:lastRenderedPageBreak/>
              <w:t>силу тока не более 11 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8536 50 150 9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8536 50 190 8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8536 50 800 0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8536 61 100 0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патроны для ламп накаливания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8536 69 100 0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коаксиальных кабелей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8536 69 300 0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печатных схем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8536 69 900 9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8536 70 000 1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материалов товарных позиций 3901 - 3914</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8536 70 000 2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керамики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8536 70 000 3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черных металлов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8536 90 010 0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предварительно собранные элементы для электрических цепей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8536 90 100 9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8536 90 200 0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зонды для проверки полупроводниковых пластин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8538 90 110 0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электронные модули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8539 10 000 9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 но не менее 0,048 евро за 1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8539 21 300 9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 но не менее 0,046 евро за 1 шт</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8540 12 000 0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монохромного изображения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пластины полупроводниковые, еще не разрезанные на кристаллы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8541 30 000 9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8541 40 100 0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диоды светоизлучающие, включая лазерные диоды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8541 40 900 9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приборы полупроводниковые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8541 60 000 0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кристаллы пьезоэлектрические собранные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8542 31 901 2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пластины полупроводниковые, еще не разрезанные на кристаллы; кристаллы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8542 31 909 1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микрокомпьютеры и микропроцессоры для управления работой телевизора с возможностью управления: частотой; телетекстом с объемом более 4 страниц; процессором "кадра в кадре"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8542 32 310 0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объемом памяти не более 512 Мбит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 объемом памяти более 512 Мбит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8542 32 450 0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статические оперативные запоминающие устройства (СОЗУ), включая "кэш"-память с произвольной выборкой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8542 32 550 0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перепрограммируемые постоянные запоминающие устройства с ультрафиолетовым стиранием (ППЗУ УФС)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объемом памяти не более 512 Мбит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с объемом памяти более 512 Мбит</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стековые динамические оперативные запоминающие устройства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8542 32 900 9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8542 33 000 1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пластины полупроводниковые, еще не разрезанные на кристаллы; кристаллы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8542 39 901 1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пластины полупроводниковые, еще не разрезанные на кристаллы; кристаллы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8543 70 100 0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электрические машины с функциями переводчика или словаря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8543 70 500 1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солярии для люминесцентных трубчатых ламп ультрафиолетового (А) излучения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8543 90 000 1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электронные микросборки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8544 11 900 0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8544 19 000 9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8544 30 000 3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8544 30 000 7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используемые в телекоммуникации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8544 42 900 7</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8544 42 900 9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8544 49 200 0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используемые в телекоммуникации, на напряжение не более 80 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8544 49 910 9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8544 49 930 9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8544 49 950 9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8544 49 990 0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на напряжение 1000 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8544 60 100 0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медными проводниками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8544 60 900 9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8544 70 000 0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кабели волоконно-оптические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8545 11 008 2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круглого сечения диаметром более 1000 мм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8545 11 008 9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щетки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8545 90 100 0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нагревательные сопротивления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8545 90 900 0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8547 20 000 9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прочая</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8548 90 200 0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запоминающие устройства различных видов, такие как стековые динамические оперативные запоминающие устройства и модули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8601 10 000 0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питанием от внешнего источника электроэнергии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8602 10 000 0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локомотивы дизель-электрические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8602 90 000 0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8609 00 900 9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8706 00 119 0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шасси с двигателями для тракторов, классифицируемых в субпозиции 8701 30 000 или 8701 90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8706 00 190 9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шасси с двигателями для тракторов, классифицируемых в субпозиции 8701 30 000 или 8701 90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8706 00 990 9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8707 90 900 9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двигателем внутреннего сгорания с возвратно-поступательным движением поршня рабочим объемом цилиндров двигателя не более 50 смYYYі</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мотороллеры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8711 20 910 0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50 см</w:t>
            </w:r>
            <w:r>
              <w:rPr>
                <w:rFonts w:ascii="Arial" w:hAnsi="Arial" w:cs="Arial"/>
                <w:sz w:val="20"/>
                <w:szCs w:val="20"/>
                <w:vertAlign w:val="superscript"/>
              </w:rPr>
              <w:t>3</w:t>
            </w:r>
            <w:r>
              <w:rPr>
                <w:rFonts w:ascii="Arial" w:hAnsi="Arial" w:cs="Arial"/>
                <w:sz w:val="20"/>
                <w:szCs w:val="20"/>
              </w:rPr>
              <w:t>, но не более 80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8711 20 930 0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80 см</w:t>
            </w:r>
            <w:r>
              <w:rPr>
                <w:rFonts w:ascii="Arial" w:hAnsi="Arial" w:cs="Arial"/>
                <w:sz w:val="20"/>
                <w:szCs w:val="20"/>
                <w:vertAlign w:val="superscript"/>
              </w:rPr>
              <w:t>3</w:t>
            </w:r>
            <w:r>
              <w:rPr>
                <w:rFonts w:ascii="Arial" w:hAnsi="Arial" w:cs="Arial"/>
                <w:sz w:val="20"/>
                <w:szCs w:val="20"/>
              </w:rPr>
              <w:t>, но не более 125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8711 20 980 0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более 125 см</w:t>
            </w:r>
            <w:r>
              <w:rPr>
                <w:rFonts w:ascii="Arial" w:hAnsi="Arial" w:cs="Arial"/>
                <w:sz w:val="20"/>
                <w:szCs w:val="20"/>
                <w:vertAlign w:val="superscript"/>
              </w:rPr>
              <w:t>3</w:t>
            </w:r>
            <w:r>
              <w:rPr>
                <w:rFonts w:ascii="Arial" w:hAnsi="Arial" w:cs="Arial"/>
                <w:sz w:val="20"/>
                <w:szCs w:val="20"/>
              </w:rPr>
              <w:t>, но не более 250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рабочим объемом цилиндров двигателя более 250 см</w:t>
            </w:r>
            <w:r>
              <w:rPr>
                <w:rFonts w:ascii="Arial" w:hAnsi="Arial" w:cs="Arial"/>
                <w:sz w:val="20"/>
                <w:szCs w:val="20"/>
                <w:vertAlign w:val="superscript"/>
              </w:rPr>
              <w:t>3</w:t>
            </w:r>
            <w:r>
              <w:rPr>
                <w:rFonts w:ascii="Arial" w:hAnsi="Arial" w:cs="Arial"/>
                <w:sz w:val="20"/>
                <w:szCs w:val="20"/>
              </w:rPr>
              <w:t>, но не более 380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рабочим объемом цилиндров двигателя более 380 см</w:t>
            </w:r>
            <w:r>
              <w:rPr>
                <w:rFonts w:ascii="Arial" w:hAnsi="Arial" w:cs="Arial"/>
                <w:sz w:val="20"/>
                <w:szCs w:val="20"/>
                <w:vertAlign w:val="superscript"/>
              </w:rPr>
              <w:t>3</w:t>
            </w:r>
            <w:r>
              <w:rPr>
                <w:rFonts w:ascii="Arial" w:hAnsi="Arial" w:cs="Arial"/>
                <w:sz w:val="20"/>
                <w:szCs w:val="20"/>
              </w:rPr>
              <w:t>, но не более 500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двигателем внутреннего сгорания с возвратно-поступательным движением поршня рабочим объемом цилиндров двигателя более 500 см</w:t>
            </w:r>
            <w:r>
              <w:rPr>
                <w:rFonts w:ascii="Arial" w:hAnsi="Arial" w:cs="Arial"/>
                <w:sz w:val="20"/>
                <w:szCs w:val="20"/>
                <w:vertAlign w:val="superscript"/>
              </w:rPr>
              <w:t>3</w:t>
            </w:r>
            <w:r>
              <w:rPr>
                <w:rFonts w:ascii="Arial" w:hAnsi="Arial" w:cs="Arial"/>
                <w:sz w:val="20"/>
                <w:szCs w:val="20"/>
              </w:rPr>
              <w:t>, но не более 800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с двигателем внутреннего сгорания с возвратно-поступательным движением поршня рабочим объемом цилиндров двигателя более 800 см</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8712 00 100 0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без шарикоподшипников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8712 00 300 0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велосипеды двухколесные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8712 00 800 0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8714 10 000 0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мотоциклов (включая мопеды)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гражданские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гражданские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8801 00 900 9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8804 00 000 0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Парашюты (включая управляемые парашюты и </w:t>
            </w:r>
            <w:r>
              <w:rPr>
                <w:rFonts w:ascii="Arial" w:hAnsi="Arial" w:cs="Arial"/>
                <w:sz w:val="20"/>
                <w:szCs w:val="20"/>
              </w:rPr>
              <w:lastRenderedPageBreak/>
              <w:t>парапланы) и ротошюты; их части и принадлежности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стартовое оборудование для летательных аппаратов и его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8805 21 000 0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имитаторы воздушного боя и их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8805 29 000 8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8901 10 100 1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паромы с силовой установкой, состоящей из двух двигателей внутреннего сгорания с воспламенением от сжатия, работающих на сжиженном природном газе или дизельном топливе, номинальной мощностью не менее 2000 кВт, но не более 5000 кВт каждый, для транспортировки средств автомобильного транспорта или железнодорожных вагонов не менее 20, но не более 60, предназначенные для эксплуатации в Каспийском море</w:t>
            </w:r>
            <w:r>
              <w:rPr>
                <w:rFonts w:ascii="Arial" w:hAnsi="Arial" w:cs="Arial"/>
                <w:sz w:val="20"/>
                <w:szCs w:val="20"/>
                <w:vertAlign w:val="superscript"/>
              </w:rPr>
              <w:t>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r>
              <w:rPr>
                <w:rFonts w:ascii="Arial" w:hAnsi="Arial" w:cs="Arial"/>
                <w:sz w:val="20"/>
                <w:szCs w:val="20"/>
                <w:vertAlign w:val="superscript"/>
              </w:rPr>
              <w:t>14С)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массой не более 100 кг каждое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морские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8903 92 100 0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морские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8903 92 910 0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длиной не более 7,5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8903 92 990 0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длиной более 7,5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массой не более 100 кг каждое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8903 99 910 0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длиной не более 7,5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8903 99 990 0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длиной более 7,5 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8905 20 000 1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плавучие полупогружные буровые установки для разведочного и эксплуатационного бурения нефтяных и газовых скважин глубиной до 7500 м и валовой вместимостью 54 450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8905 20 000 2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погружные буровые установки для бурения нефтяных и газовых скважин глубиной до 6000 м в Каспийском море на глубинах воды не менее 2,5 м, но не более 5,5 м</w:t>
            </w:r>
            <w:r>
              <w:rPr>
                <w:rFonts w:ascii="Arial" w:hAnsi="Arial" w:cs="Arial"/>
                <w:sz w:val="20"/>
                <w:szCs w:val="20"/>
                <w:vertAlign w:val="superscript"/>
              </w:rPr>
              <w:t>11)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8905 20 000 8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8906 10 000 1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десантно-вертолетные корабли-доки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r>
              <w:rPr>
                <w:rFonts w:ascii="Arial" w:hAnsi="Arial" w:cs="Arial"/>
                <w:sz w:val="20"/>
                <w:szCs w:val="20"/>
                <w:vertAlign w:val="superscript"/>
              </w:rPr>
              <w:t>15С)</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морские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8908 00 000 0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Суда и прочие плавучие конструкции, предназначенные на слом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камер, проекторов или фотоувеличителей или оборудования для проецирования с уменьшением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фильтры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9002 90 000 9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9003 11 000 0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пластмасс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9003 19 000 1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драгоценного металла или катаного драгоценного металла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9003 19 000 9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других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9003 90 000 1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пластмасс</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бинокли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9005 80 000 0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приборы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9005 90 000 0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 и принадлежности (включая арматуру)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9014 20 200 9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9014 20 800 9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9014 80 000 0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приборы и инструменты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9014 90 000 0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 и принадлежности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электронные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13,6</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электронные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9015 20 900 1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теодолиты оптико-механические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9015 20 900 9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9015 30 100 1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нивелиры лазерные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9015 30 100 9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9015 30 900 1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нивелиры оптико-механические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9015 30 900 9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плоттеры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9017 20 050 0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плоттеры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инструменты чертежные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9017 20 390 0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инструменты для разметки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инструменты для математических расчетов (включая линейки логарифмические, дисковые калькуляторы и аналогичные)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14,2</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микрометры, кронциркули, штангенциркули и калибры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9017 80 100 0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стержни измерительные и рулетки, линейки с делениями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9017 80 900 0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9017 90 000 1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плоттеров подсубпозиций 9017 10 100 0, 9017 20 050 0</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9017 90 000 9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9026 10 890 9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9026 20 200 8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9026 20 400 0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манометры со спиралью или металлической диафрагмой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9026 20 800 8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9026 80 200 9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9026 80 800 9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9026 90 000 9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9027 20 000 0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хроматографы и приборы для электрофореза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9027 80 050 0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экспонометры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9027 80 990 1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аппаратура для измерений физических свойств полупроводниковых материалов или нанесенных изолирующих и проводящих слоев в процессе изготовления полупроводниковых пластин</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9027 90 100 0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микротомы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6,5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9029 20 380 1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9029 20 380 9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9029 20 900 0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стробоскопы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9029 90 000 9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9030 40 000 0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приборы и аппаратура, специально предназначенные для телекоммуникаций, прочие (например, измерители перекрестных помех, коэффициентов усиления, коэффициентов искажения, псофометры)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9030 82 000 0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измерений или проверки полупроводниковых пластин или приборов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9101 11 000 0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только с механической индикацией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9101 19 000 0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9101 21 000 0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автоматическим подзаводом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9101 29 000 0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9101 91 000 0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приводимые в действие электричеством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9101 99 000 0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9102 21 000 0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 автоматическим подзаводом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9102 29 000 0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9102 91 000 0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приводимые в действие электричеством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10</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приводимые в действие электричеством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9105 11 000 0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приводимые в действие электричеством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9105 19 000 0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9105 21 000 0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приводимые в действие электричеством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9105 29 000 0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9105 91 000 0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приводимые в действие электричеством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9105 99 000 0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корпуса из драгоценного металла или металла, плакированного драгоценным металлом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9111 20 000 0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 корпуса из недрагоценного металла, в том числе позолоченные или посеребренные гальваническим </w:t>
            </w:r>
            <w:r>
              <w:rPr>
                <w:rFonts w:ascii="Arial" w:hAnsi="Arial" w:cs="Arial"/>
                <w:sz w:val="20"/>
                <w:szCs w:val="20"/>
              </w:rPr>
              <w:lastRenderedPageBreak/>
              <w:t>способом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lastRenderedPageBreak/>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9111 80 000 0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корпуса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9112 20 000 0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корпуса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9112 90 000 0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9113 10 100 0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драгоценного металла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9113 10 900 0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металла, плакированного драгоценным металлом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гитары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арфы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9202 90 800 9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9207 10 100 0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органы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9207 10 300 0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цифровые фортепиано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9207 10 500 0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синтезаторы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9207 10 800 0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9207 90 100 0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гитары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9207 90 900 0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9301 10 000 0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оружие артиллерийское (например, пушки, гаубицы и минометы)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9301 20 000 0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ракетные пусковые установки; огнеметы; гранатометы; торпедные аппараты и аналогичные пусковые установки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9301 90 000 0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прочее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9302 00 000 0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Револьверы и пистолеты, кроме входящих в товарную позицию 9303 или 9304</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оружие огнестрельное, заряжаемое с дула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9303 20 100 0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одноствольные гладкоствольные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9303 20 950 0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9303 30 000 0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винтовки спортивные, охотничьи или для стрельбы по мишеням,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9303 90 000 0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9304 00 000 0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Оружие прочее (например, пружинные, пневматические или газовые ружья и пистолеты, дубинки), кроме указанного в товарной позиции 9307</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9305 10 000 0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револьверов или пистолетов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9305 20 000 0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ружей или винтовок товарной позиции 9303</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9305 91 000 0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оружия военного образца товарной позиции 9301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9305 99 000 0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патроны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 револьверам и пистолетам товарной позиции 9302, а также к автоматам (под пистолетные патроны) товарной позиции 9301</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9306 30 300 0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оружия военного образца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для военных целей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9306 90 900 0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9307 00 000 0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Мечи, сабли, шпаги, палаши, штыки, пики и аналогичное оружие, части перечисленного оружия, ножны и чехлы к нему</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9402 10 000 9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 но не менее 0,578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основы матрацные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 но не менее 1,75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9404 21 100 0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резины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 но не менее 1,7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9404 21 900 0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пластмассы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1,79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9404 29 100 0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пружинные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1,79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9404 29 900 0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18,7, но не менее 1,77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мешки спальные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1,79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9404 90 100 0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пуховые или перьевые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 но не менее 1,79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9404 90 900 0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 но не менее 1,72 евро за 1 кг</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9405 10 210 9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9405 10 400 3</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9405 10 400 8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9405 10 500 9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9405 10 980 2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из недрагоценных металлов,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9405 10 980 8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9405 20 110 9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9405 20 400 4</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пластмассы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9405 20 400 8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из керамики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9405 20 500 9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9405 20 990 9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9405 30 000 0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наборы осветительного оборудования типа используемого для украшения новогодних елок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9405 40 310 9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9405 40 350 9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9405 40 390 9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9405 40 910 9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9405 40 950 9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9405 40 990 8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9405 50 000 0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неэлектрические лампы и осветительное оборудование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 недрагоценных металлов, предназначенные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9405 60 800 9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изделия для электрического осветительного оборудования (кроме прожекторов и ламп узконаправленного света)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9405 91 900 9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9405 92 000 2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изделий субпозиций 9405 10 или 9405 60, предназначенных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9405 92 000 8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9405 99 000 2</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из недрагоценных металлов изделий субпозиций 9405 10 или 9405 60, предназначенных для гражданских воздушных судов</w:t>
            </w:r>
            <w:r>
              <w:rPr>
                <w:rFonts w:ascii="Arial" w:hAnsi="Arial" w:cs="Arial"/>
                <w:sz w:val="20"/>
                <w:szCs w:val="20"/>
                <w:vertAlign w:val="superscript"/>
              </w:rPr>
              <w:t>5)</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9405 99 000 8</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9503 00 100 1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коляски для кукол</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9503 00 100 9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9503 00 210 0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куклы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9503 00 290 0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части и принадлежности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9503 00 300 0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поезда электрические, включая рельсы, светофоры и их прочие принадлежности; наборы элементов для сборки моделей в уменьшенном размере ("в масштабе")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9503 00 350 0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пластмассовые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9503 00 390 0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9503 00 410 0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набивные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9503 00 490 0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9503 00 550 0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инструменты и устройства музыкальные игрушечные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9503 00 610 0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деревянные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9503 00 690 0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9503 00 700 0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игрушки в наборах или комплектах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9503 00 750 0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пластмассовые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9503 00 790 0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9503 00 810 0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игрушечное оружие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9503 00 850 0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мини-модели литые металлические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9503 00 950 0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пластмассовые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9503 00 990 0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13,1</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9504 20 000 1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столы для бильярда (с ножками или без них)</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9504 20 000 9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9504 30 100 0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игры с экраном</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9504 30 200 1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флипперы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9504 30 200 9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9504 30 900 0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части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17,5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9504 40 000 0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карты игральные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18</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9504 50 000 9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9504 90 800 1</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специальные столы и изделия для казино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16,7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9504 90 800 9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11,7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9505 10 100 0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стеклянные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9505 10 900 0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из прочих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9505 90 000 0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12,7</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9506 11 100 0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лыжи беговые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9506 11 800 0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лыжи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9506 19 000 0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9506 21 000 0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доски для виндсерфинга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9506 29 000 0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9506 31 000 0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клюшки, комплекты</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9506 32 000 0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мячи</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12,5</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9506 39 100 0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части клюшек для гольфа</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9506 39 900 0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9506 40 000 9</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9506 59 000 0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9506 69 100 0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мячи для крикета и поло</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9506 69 900 0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прочие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9506 99 100 0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 - инвентарь для поло и крикета, кроме мячей</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13,3</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9603 10 000 0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метлы и щетки, состоящие из веток или других растительных материалов, связанных вместе, с рукоятками или без рукояток</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19</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9608 20 000 0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ручки и маркеры с наконечником из фетра и прочих пористых материалов</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9,4</w:t>
            </w:r>
          </w:p>
        </w:tc>
      </w:tr>
      <w:tr w:rsidR="00B33C16">
        <w:tc>
          <w:tcPr>
            <w:tcW w:w="27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w:t>
            </w:r>
          </w:p>
        </w:tc>
        <w:tc>
          <w:tcPr>
            <w:tcW w:w="1635"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9613 10 000 0</w:t>
            </w:r>
          </w:p>
        </w:tc>
        <w:tc>
          <w:tcPr>
            <w:tcW w:w="5340" w:type="dxa"/>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 зажигалки карманные газовые, не подлежащие повторной заправке</w:t>
            </w:r>
          </w:p>
        </w:tc>
        <w:tc>
          <w:tcPr>
            <w:tcW w:w="2040" w:type="dxa"/>
            <w:gridSpan w:val="2"/>
            <w:tcBorders>
              <w:top w:val="single" w:sz="4" w:space="0" w:color="auto"/>
              <w:left w:val="single" w:sz="4" w:space="0" w:color="auto"/>
              <w:bottom w:val="single" w:sz="4" w:space="0" w:color="auto"/>
              <w:right w:val="single" w:sz="4" w:space="0" w:color="auto"/>
            </w:tcBorders>
          </w:tcPr>
          <w:p w:rsidR="00B33C16" w:rsidRDefault="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4,5 евро за 1000 шт</w:t>
            </w:r>
          </w:p>
        </w:tc>
      </w:tr>
    </w:tbl>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b/>
          <w:bCs/>
          <w:sz w:val="20"/>
          <w:szCs w:val="20"/>
        </w:rPr>
        <w:t>Приложение № 4</w:t>
      </w:r>
      <w:r>
        <w:rPr>
          <w:rFonts w:ascii="Arial" w:hAnsi="Arial" w:cs="Arial"/>
          <w:b/>
          <w:bCs/>
          <w:sz w:val="20"/>
          <w:szCs w:val="20"/>
        </w:rPr>
        <w:br/>
        <w:t xml:space="preserve"> </w:t>
      </w:r>
      <w:r>
        <w:rPr>
          <w:rFonts w:ascii="Arial" w:hAnsi="Arial" w:cs="Arial"/>
          <w:sz w:val="20"/>
          <w:szCs w:val="20"/>
        </w:rPr>
        <w:t xml:space="preserve">к </w:t>
      </w:r>
      <w:r>
        <w:rPr>
          <w:rFonts w:ascii="Arial" w:hAnsi="Arial" w:cs="Arial"/>
          <w:color w:val="008000"/>
          <w:sz w:val="20"/>
          <w:szCs w:val="20"/>
          <w:u w:val="single"/>
        </w:rPr>
        <w:t>Решению Коллегии Евразийской экономической комиссии от 25 июня 2013 г. № 139</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Изменения, вносимые в дополнительные примечания и дополнительные примечания Таможенного союза к отдельным группам единой Товарной номенклатуры внешнеэкономической деятельности Таможенного союза</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1. В </w:t>
      </w:r>
      <w:r>
        <w:rPr>
          <w:rFonts w:ascii="Arial" w:hAnsi="Arial" w:cs="Arial"/>
          <w:color w:val="008000"/>
          <w:sz w:val="20"/>
          <w:szCs w:val="20"/>
          <w:u w:val="single"/>
        </w:rPr>
        <w:t>дополнительных примечаниях к группе 08:</w:t>
      </w:r>
      <w:r>
        <w:rPr>
          <w:rFonts w:ascii="Arial" w:hAnsi="Arial" w:cs="Arial"/>
          <w:sz w:val="20"/>
          <w:szCs w:val="20"/>
        </w:rPr>
        <w:t xml:space="preserve">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а) в примечании 2 коды “0811 90 110 0, 0811 90 310 0 и 0811 90 850 0” ТН ВЭД ТС заменить кодами “0811 90 110, 0811 90 310 и 0811 90 850” ТН ВЭД ТС;</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б) в примечании 3 коды “0811 90 110 0, 0811 90 310 0, 0811 90 850 0” ТН ВЭД ТС заменить кодами “0811 90 110, 0811 90 310, 0811 90 850” ТН ВЭД ТС.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2. </w:t>
      </w:r>
      <w:r>
        <w:rPr>
          <w:rFonts w:ascii="Arial" w:hAnsi="Arial" w:cs="Arial"/>
          <w:color w:val="008000"/>
          <w:sz w:val="20"/>
          <w:szCs w:val="20"/>
          <w:u w:val="single"/>
        </w:rPr>
        <w:t>Группу 21</w:t>
      </w:r>
      <w:r>
        <w:rPr>
          <w:rFonts w:ascii="Arial" w:hAnsi="Arial" w:cs="Arial"/>
          <w:sz w:val="20"/>
          <w:szCs w:val="20"/>
        </w:rPr>
        <w:t xml:space="preserve"> дополнить дополнительным примечанием Таможенного союза следующего содержания:</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r>
        <w:rPr>
          <w:rFonts w:ascii="Arial" w:hAnsi="Arial" w:cs="Arial"/>
          <w:b/>
          <w:bCs/>
          <w:sz w:val="20"/>
          <w:szCs w:val="20"/>
        </w:rPr>
        <w:t>Дополнительное примечание Таможенного союза:</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1. В подсубпозиции 2106 90 980 5 термин “сырное фондю” означает пищевой продукт в виде смеси сыра, белого вина, воды, крахмала, вишневой настойки, эмульгатора.”.</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3. </w:t>
      </w:r>
      <w:r>
        <w:rPr>
          <w:rFonts w:ascii="Arial" w:hAnsi="Arial" w:cs="Arial"/>
          <w:color w:val="008000"/>
          <w:sz w:val="20"/>
          <w:szCs w:val="20"/>
          <w:u w:val="single"/>
        </w:rPr>
        <w:t>Группу 22</w:t>
      </w:r>
      <w:r>
        <w:rPr>
          <w:rFonts w:ascii="Arial" w:hAnsi="Arial" w:cs="Arial"/>
          <w:sz w:val="20"/>
          <w:szCs w:val="20"/>
        </w:rPr>
        <w:t xml:space="preserve"> дополнить дополнительным примечанием Таможенного союза следующего содержания: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w:t>
      </w:r>
      <w:r>
        <w:rPr>
          <w:rFonts w:ascii="Arial" w:hAnsi="Arial" w:cs="Arial"/>
          <w:b/>
          <w:bCs/>
          <w:sz w:val="20"/>
          <w:szCs w:val="20"/>
        </w:rPr>
        <w:t>Дополнительное примечание Таможенного союза:</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1. В подсубпозициях 2208 90 560 2 и 2208 90 770 2 термин “шочу” означает продукт, полученный в результате дистилляции сброженного рисового сусла, с фактической концентрацией спирта не менее 25 </w:t>
      </w:r>
      <w:proofErr w:type="gramStart"/>
      <w:r>
        <w:rPr>
          <w:rFonts w:ascii="Arial" w:hAnsi="Arial" w:cs="Arial"/>
          <w:sz w:val="20"/>
          <w:szCs w:val="20"/>
        </w:rPr>
        <w:t>об.%</w:t>
      </w:r>
      <w:proofErr w:type="gramEnd"/>
      <w:r>
        <w:rPr>
          <w:rFonts w:ascii="Arial" w:hAnsi="Arial" w:cs="Arial"/>
          <w:sz w:val="20"/>
          <w:szCs w:val="20"/>
        </w:rPr>
        <w:t>, но не более 45 об.%, не содержащий вкусовых добавок.”.</w:t>
      </w: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05CE5" w:rsidRDefault="00B05CE5" w:rsidP="00B33C16">
      <w:pPr>
        <w:autoSpaceDE w:val="0"/>
        <w:autoSpaceDN w:val="0"/>
        <w:adjustRightInd w:val="0"/>
        <w:spacing w:after="0" w:line="240" w:lineRule="auto"/>
        <w:rPr>
          <w:rFonts w:ascii="Arial" w:hAnsi="Arial" w:cs="Arial"/>
          <w:sz w:val="24"/>
          <w:szCs w:val="24"/>
        </w:rPr>
      </w:pPr>
    </w:p>
    <w:p w:rsidR="00B05CE5" w:rsidRDefault="00B05CE5" w:rsidP="00B33C16">
      <w:pPr>
        <w:autoSpaceDE w:val="0"/>
        <w:autoSpaceDN w:val="0"/>
        <w:adjustRightInd w:val="0"/>
        <w:spacing w:after="0" w:line="240" w:lineRule="auto"/>
        <w:rPr>
          <w:rFonts w:ascii="Arial" w:hAnsi="Arial" w:cs="Arial"/>
          <w:sz w:val="24"/>
          <w:szCs w:val="24"/>
        </w:rPr>
      </w:pPr>
    </w:p>
    <w:p w:rsidR="00B05CE5" w:rsidRDefault="00B05CE5" w:rsidP="00B33C16">
      <w:pPr>
        <w:autoSpaceDE w:val="0"/>
        <w:autoSpaceDN w:val="0"/>
        <w:adjustRightInd w:val="0"/>
        <w:spacing w:after="0" w:line="240" w:lineRule="auto"/>
        <w:rPr>
          <w:rFonts w:ascii="Arial" w:hAnsi="Arial" w:cs="Arial"/>
          <w:sz w:val="24"/>
          <w:szCs w:val="24"/>
        </w:rPr>
      </w:pPr>
    </w:p>
    <w:p w:rsidR="00B05CE5" w:rsidRDefault="00B05CE5"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b/>
          <w:bCs/>
          <w:sz w:val="20"/>
          <w:szCs w:val="20"/>
        </w:rPr>
        <w:lastRenderedPageBreak/>
        <w:t>Приложение № 5</w:t>
      </w:r>
      <w:r>
        <w:rPr>
          <w:rFonts w:ascii="Arial" w:hAnsi="Arial" w:cs="Arial"/>
          <w:b/>
          <w:bCs/>
          <w:sz w:val="20"/>
          <w:szCs w:val="20"/>
        </w:rPr>
        <w:br/>
        <w:t xml:space="preserve"> </w:t>
      </w:r>
      <w:r>
        <w:rPr>
          <w:rFonts w:ascii="Arial" w:hAnsi="Arial" w:cs="Arial"/>
          <w:sz w:val="20"/>
          <w:szCs w:val="20"/>
        </w:rPr>
        <w:t xml:space="preserve">к </w:t>
      </w:r>
      <w:r>
        <w:rPr>
          <w:rFonts w:ascii="Arial" w:hAnsi="Arial" w:cs="Arial"/>
          <w:color w:val="008000"/>
          <w:sz w:val="20"/>
          <w:szCs w:val="20"/>
          <w:u w:val="single"/>
        </w:rPr>
        <w:t>Решению Коллегии Евразийской экономической комиссии от 25 июня 2013 г. № 139</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Изменения, вносимые в примечания к Единому таможенному тарифу Таможенного союза</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color w:val="008000"/>
          <w:sz w:val="20"/>
          <w:szCs w:val="20"/>
          <w:u w:val="single"/>
        </w:rPr>
        <w:t>Примечания</w:t>
      </w:r>
      <w:r>
        <w:rPr>
          <w:rFonts w:ascii="Arial" w:hAnsi="Arial" w:cs="Arial"/>
          <w:sz w:val="20"/>
          <w:szCs w:val="20"/>
        </w:rPr>
        <w:t xml:space="preserve"> изложить в следующей редакции:</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Примечания к Единому таможенному тарифу Таможенного союза:</w:t>
      </w:r>
    </w:p>
    <w:tbl>
      <w:tblPr>
        <w:tblW w:w="0" w:type="auto"/>
        <w:tblLayout w:type="fixed"/>
        <w:tblCellMar>
          <w:left w:w="0" w:type="dxa"/>
          <w:right w:w="0" w:type="dxa"/>
        </w:tblCellMar>
        <w:tblLook w:val="0000" w:firstRow="0" w:lastRow="0" w:firstColumn="0" w:lastColumn="0" w:noHBand="0" w:noVBand="0"/>
      </w:tblPr>
      <w:tblGrid>
        <w:gridCol w:w="9195"/>
      </w:tblGrid>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1С)</w:t>
            </w:r>
            <w:r>
              <w:rPr>
                <w:rFonts w:ascii="Arial" w:hAnsi="Arial" w:cs="Arial"/>
                <w:sz w:val="20"/>
                <w:szCs w:val="20"/>
              </w:rPr>
              <w:t> Ставка ввозной таможенной пошлины в размере 5% от таможенной стоимости применяется с 01.01.2013 по 31.12.2013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2С)</w:t>
            </w:r>
            <w:r>
              <w:rPr>
                <w:rFonts w:ascii="Arial" w:hAnsi="Arial" w:cs="Arial"/>
                <w:sz w:val="20"/>
                <w:szCs w:val="20"/>
              </w:rPr>
              <w:t> Ставка ввозной таможенной пошлины в размере 0 (ноль)% от таможенной стоимости применяется с 01.07.2013 по 31.12.2014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3С)</w:t>
            </w:r>
            <w:r>
              <w:rPr>
                <w:rFonts w:ascii="Arial" w:hAnsi="Arial" w:cs="Arial"/>
                <w:sz w:val="20"/>
                <w:szCs w:val="20"/>
              </w:rPr>
              <w:t> Ставка ввозной таможенной пошлины в размере 0 (ноль)% от таможенной стоимости применяется с 15.04.2013 по 14.04.2014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4С)</w:t>
            </w:r>
            <w:r>
              <w:rPr>
                <w:rFonts w:ascii="Arial" w:hAnsi="Arial" w:cs="Arial"/>
                <w:sz w:val="20"/>
                <w:szCs w:val="20"/>
              </w:rPr>
              <w:t> Ставка ввозной таможенной пошлины в размере 0 (ноль)% от таможенной стоимости применяется с 01.05.2013 по 30.04.2014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5С)</w:t>
            </w:r>
            <w:r>
              <w:rPr>
                <w:rFonts w:ascii="Arial" w:hAnsi="Arial" w:cs="Arial"/>
                <w:sz w:val="20"/>
                <w:szCs w:val="20"/>
              </w:rPr>
              <w:t> Ставка ввозной таможенной пошлины в размере 5% от таможенной стоимости применяется с 20.04.2013 по 19.01.2014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6С)</w:t>
            </w:r>
            <w:r>
              <w:rPr>
                <w:rFonts w:ascii="Arial" w:hAnsi="Arial" w:cs="Arial"/>
                <w:sz w:val="20"/>
                <w:szCs w:val="20"/>
              </w:rPr>
              <w:t> Ставка ввозной таможенной пошлины в размере 5% от таможенной стоимости применяется с 20.04.2013 по 31.12.2015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7C)</w:t>
            </w:r>
            <w:r>
              <w:rPr>
                <w:rFonts w:ascii="Arial" w:hAnsi="Arial" w:cs="Arial"/>
                <w:sz w:val="20"/>
                <w:szCs w:val="20"/>
              </w:rPr>
              <w:t> Ставка ввозной таможенной пошлины в размере 0 (ноль)% от таможенной стоимости применяется с 01.07.2013 по 30.06.2014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8С)</w:t>
            </w:r>
            <w:r>
              <w:rPr>
                <w:rFonts w:ascii="Arial" w:hAnsi="Arial" w:cs="Arial"/>
                <w:sz w:val="20"/>
                <w:szCs w:val="20"/>
              </w:rPr>
              <w:t> Ставка ввозной таможенной пошлины в размере 3,5% от таможенной стоимости применяется по 25.07.2014 включительно, в размере 2% от таможенной стоимости - с 26.07.2014 по 31.12.2014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9С)</w:t>
            </w:r>
            <w:r>
              <w:rPr>
                <w:rFonts w:ascii="Arial" w:hAnsi="Arial" w:cs="Arial"/>
                <w:sz w:val="20"/>
                <w:szCs w:val="20"/>
              </w:rPr>
              <w:t> Ставка ввозной таможенной пошлины в размере 0 (ноль)% от таможенной стоимости применяется с 01.11.2012 по 31.10.2013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10С)</w:t>
            </w:r>
            <w:r>
              <w:rPr>
                <w:rFonts w:ascii="Arial" w:hAnsi="Arial" w:cs="Arial"/>
                <w:sz w:val="20"/>
                <w:szCs w:val="20"/>
              </w:rPr>
              <w:t> Ставка ввозной таможенной пошлины в размере 0 (ноль)% от таможенной стоимости применяется с 01.11.2012 по 31.10.2014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11С)</w:t>
            </w:r>
            <w:r>
              <w:rPr>
                <w:rFonts w:ascii="Arial" w:hAnsi="Arial" w:cs="Arial"/>
                <w:sz w:val="20"/>
                <w:szCs w:val="20"/>
              </w:rPr>
              <w:t> Ставка ввозной таможенной пошлины в размере 0 (ноль)% от таможенной стоимости применяется с 15.03.2013 по 31.12.2014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12С)</w:t>
            </w:r>
            <w:r>
              <w:rPr>
                <w:rFonts w:ascii="Arial" w:hAnsi="Arial" w:cs="Arial"/>
                <w:sz w:val="20"/>
                <w:szCs w:val="20"/>
              </w:rPr>
              <w:t> Ставка ввозной таможенной пошлины в размере 0 (ноль)% от таможенной стоимости применяется по 31.12.2014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13С)</w:t>
            </w:r>
            <w:r>
              <w:rPr>
                <w:rFonts w:ascii="Arial" w:hAnsi="Arial" w:cs="Arial"/>
                <w:sz w:val="20"/>
                <w:szCs w:val="20"/>
              </w:rPr>
              <w:t> Ставка ввозной таможенной пошлины в размере 0 (ноль)% от таможенной стоимости применяется по 31.12.2013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14С)</w:t>
            </w:r>
            <w:r>
              <w:rPr>
                <w:rFonts w:ascii="Arial" w:hAnsi="Arial" w:cs="Arial"/>
                <w:sz w:val="20"/>
                <w:szCs w:val="20"/>
              </w:rPr>
              <w:t> Ставка ввозной таможенной пошлины в размере 0 (ноль)% от таможенной стоимости применяется по 31.12.2014 включительно.</w:t>
            </w:r>
          </w:p>
        </w:tc>
      </w:tr>
      <w:tr w:rsidR="00B33C16">
        <w:tc>
          <w:tcPr>
            <w:tcW w:w="919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vertAlign w:val="superscript"/>
              </w:rPr>
              <w:t>15С)</w:t>
            </w:r>
            <w:r>
              <w:rPr>
                <w:rFonts w:ascii="Arial" w:hAnsi="Arial" w:cs="Arial"/>
                <w:sz w:val="20"/>
                <w:szCs w:val="20"/>
              </w:rPr>
              <w:t> Ставка ввозной таможенной пошлины в размере 0 (ноль)% от таможенной стоимости применяется с 01.07.2014 по 30.06.2016 включительно.”.</w:t>
            </w:r>
          </w:p>
        </w:tc>
      </w:tr>
    </w:tbl>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ЕВРАЗИЙСКАЯ ЭКОНОМИЧЕСКАЯ КОМИССИЯ</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СОВЕТ</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color w:val="FF0000"/>
          <w:sz w:val="20"/>
          <w:szCs w:val="20"/>
        </w:rPr>
        <w:t>Проект</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0"/>
          <w:szCs w:val="20"/>
        </w:rPr>
        <w:t>РЕШЕНИЕ</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sz w:val="20"/>
          <w:szCs w:val="20"/>
        </w:rPr>
        <w:t>от "__" ________ 2013 г. № г. Москва</w:t>
      </w:r>
    </w:p>
    <w:p w:rsidR="00B33C16" w:rsidRDefault="00B33C16" w:rsidP="00B33C16">
      <w:pPr>
        <w:autoSpaceDE w:val="0"/>
        <w:autoSpaceDN w:val="0"/>
        <w:adjustRightInd w:val="0"/>
        <w:spacing w:after="0" w:line="240" w:lineRule="auto"/>
        <w:jc w:val="center"/>
        <w:rPr>
          <w:rFonts w:ascii="Arial" w:hAnsi="Arial" w:cs="Arial"/>
          <w:sz w:val="24"/>
          <w:szCs w:val="24"/>
        </w:rPr>
      </w:pPr>
      <w:r>
        <w:rPr>
          <w:rFonts w:ascii="Arial" w:hAnsi="Arial" w:cs="Arial"/>
          <w:b/>
          <w:bCs/>
          <w:sz w:val="24"/>
          <w:szCs w:val="24"/>
        </w:rPr>
        <w:t>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w:t>
      </w: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В соответствии с </w:t>
      </w:r>
      <w:r>
        <w:rPr>
          <w:rFonts w:ascii="Arial" w:hAnsi="Arial" w:cs="Arial"/>
          <w:color w:val="008000"/>
          <w:sz w:val="20"/>
          <w:szCs w:val="20"/>
          <w:u w:val="single"/>
        </w:rPr>
        <w:t>Регламентом работы Евразийской экономической комиссии,</w:t>
      </w:r>
      <w:r>
        <w:rPr>
          <w:rFonts w:ascii="Arial" w:hAnsi="Arial" w:cs="Arial"/>
          <w:sz w:val="20"/>
          <w:szCs w:val="20"/>
        </w:rPr>
        <w:t xml:space="preserve"> утвержденным Решением Высшего Евразийского экономического совета от 18 ноября 2011 г. № 1, и </w:t>
      </w:r>
      <w:r>
        <w:rPr>
          <w:rFonts w:ascii="Arial" w:hAnsi="Arial" w:cs="Arial"/>
          <w:color w:val="008000"/>
          <w:sz w:val="20"/>
          <w:szCs w:val="20"/>
          <w:u w:val="single"/>
        </w:rPr>
        <w:t>Договором о функционировании Таможенного союза в рамках многосторонней торговой системы от 19 мая 2011 года</w:t>
      </w:r>
      <w:r>
        <w:rPr>
          <w:rFonts w:ascii="Arial" w:hAnsi="Arial" w:cs="Arial"/>
          <w:sz w:val="20"/>
          <w:szCs w:val="20"/>
        </w:rPr>
        <w:t xml:space="preserve"> Совет Евразийской экономической комиссии </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b/>
          <w:bCs/>
          <w:sz w:val="20"/>
          <w:szCs w:val="20"/>
        </w:rPr>
        <w:t>Решил:</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1. Внести в единую Товарную номенклатуру внешнеэкономической деятельности Таможенного союза и Единый таможенный тариф Таможенного союза </w:t>
      </w:r>
      <w:r>
        <w:rPr>
          <w:rFonts w:ascii="Arial" w:hAnsi="Arial" w:cs="Arial"/>
          <w:color w:val="008000"/>
          <w:sz w:val="20"/>
          <w:szCs w:val="20"/>
          <w:u w:val="single"/>
        </w:rPr>
        <w:t>(приложение</w:t>
      </w:r>
      <w:r>
        <w:rPr>
          <w:rFonts w:ascii="Arial" w:hAnsi="Arial" w:cs="Arial"/>
          <w:sz w:val="20"/>
          <w:szCs w:val="20"/>
        </w:rPr>
        <w:t xml:space="preserve"> к Решению Совета Евразийской экономической комиссии от 16 июля 2012 г. № 54) следующие изменения:</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а) исключить из единой Товарной номенклатуры внешнеэкономической деятельности Таможенного союза позиции согласно приложению № 1;</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б) включить в единую Товарную номенклатуру внешнеэкономической  деятельности Таможенного союза позиции согласно приложению № 2;</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в) установить ставки ввозных таможенных пошлин Единого таможенного тарифа Таможенного союза согласно приложению № 3;</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lastRenderedPageBreak/>
        <w:t>г) внести в дополнительные примечания Таможенного союза к отдельным группам единой Товарной номенклатуры внешнеэкономической деятельности Таможенного союза изменения согласно приложению № 4.</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2. Коллегии Евразийской экономической комиссии:</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внести необходимые предложения по приведению договорно-правовой базы Таможенного союза и Единого экономического пространства в соответствие с единой Товарной номенклатурой внешнеэкономической деятельности Таможенного союза и Единым таможенным тарифом Таможенного союза;</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 xml:space="preserve">подготовить проект решения Высшего Евразийского экономического совета на уровне глав государств о внесении изменений в </w:t>
      </w:r>
      <w:r>
        <w:rPr>
          <w:rFonts w:ascii="Arial" w:hAnsi="Arial" w:cs="Arial"/>
          <w:color w:val="008000"/>
          <w:sz w:val="20"/>
          <w:szCs w:val="20"/>
          <w:u w:val="single"/>
        </w:rPr>
        <w:t>Перечень чувствительных товаров, в отношении которых решение об изменении ставки ввозной таможенной пошлины принимается Советом Евразийской экономической комиссии,</w:t>
      </w:r>
      <w:r>
        <w:rPr>
          <w:rFonts w:ascii="Arial" w:hAnsi="Arial" w:cs="Arial"/>
          <w:sz w:val="20"/>
          <w:szCs w:val="20"/>
        </w:rPr>
        <w:t xml:space="preserve"> утвержденный Решением Межгосударственного Совета Евразийского экономического сообщества (Высшего органа Таможенного союза) от 27 ноября 2009 г. № 18.</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3. До внесения изменений в Перечень, указанный в пункте 2 настоящего Решения, решения об изменении ставок ввозных таможенных пошлин в отношении товаров, предусмотренных приложением № 3 к настоящему Решению, принимаются Советом Евразийской экономической комиссии.</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4. Настоящее Решение вступает в силу с 1 сентября 2013 г., за исключением пункта 2.</w:t>
      </w: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Пункт 2 настоящего Решения вступает в силу по истечении 10 календарных дней с даты официального опубликования настоящего Решения.</w:t>
      </w: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pBdr>
          <w:top w:val="single" w:sz="4" w:space="1" w:color="FF0000"/>
          <w:left w:val="single" w:sz="4" w:space="4" w:color="FF0000"/>
          <w:bottom w:val="single" w:sz="4" w:space="1" w:color="FF0000"/>
          <w:right w:val="single" w:sz="4" w:space="4" w:color="FF0000"/>
        </w:pBdr>
        <w:autoSpaceDE w:val="0"/>
        <w:autoSpaceDN w:val="0"/>
        <w:adjustRightInd w:val="0"/>
        <w:spacing w:after="0" w:line="240" w:lineRule="auto"/>
        <w:rPr>
          <w:rFonts w:ascii="Arial" w:hAnsi="Arial" w:cs="Arial"/>
          <w:sz w:val="24"/>
          <w:szCs w:val="24"/>
        </w:rPr>
      </w:pPr>
      <w:r>
        <w:rPr>
          <w:rFonts w:ascii="Arial" w:hAnsi="Arial" w:cs="Arial"/>
          <w:b/>
          <w:bCs/>
          <w:color w:val="FF0000"/>
          <w:sz w:val="20"/>
          <w:szCs w:val="20"/>
        </w:rPr>
        <w:t>Внимание!</w:t>
      </w:r>
      <w:r>
        <w:rPr>
          <w:rFonts w:ascii="Arial" w:hAnsi="Arial" w:cs="Arial"/>
          <w:color w:val="FF0000"/>
          <w:sz w:val="20"/>
          <w:szCs w:val="20"/>
        </w:rPr>
        <w:t xml:space="preserve"> Приложения к проекту Совета Евразийской экономической комиссии “О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отдельных видов товаров” см. на</w:t>
      </w:r>
      <w:r>
        <w:rPr>
          <w:rFonts w:ascii="Arial" w:hAnsi="Arial" w:cs="Arial"/>
          <w:sz w:val="20"/>
          <w:szCs w:val="20"/>
        </w:rPr>
        <w:t xml:space="preserve"> </w:t>
      </w:r>
      <w:r>
        <w:rPr>
          <w:rFonts w:ascii="Arial" w:hAnsi="Arial" w:cs="Arial"/>
          <w:color w:val="008000"/>
          <w:sz w:val="20"/>
          <w:szCs w:val="20"/>
          <w:u w:val="single"/>
        </w:rPr>
        <w:t>сайте Евразийской экономической комиссии</w:t>
      </w:r>
    </w:p>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r>
        <w:rPr>
          <w:rFonts w:ascii="Arial" w:hAnsi="Arial" w:cs="Arial"/>
          <w:sz w:val="20"/>
          <w:szCs w:val="20"/>
        </w:rPr>
        <w:t>Члены Совета Евразийской экономической комиссии:</w:t>
      </w:r>
    </w:p>
    <w:tbl>
      <w:tblPr>
        <w:tblW w:w="0" w:type="auto"/>
        <w:tblLayout w:type="fixed"/>
        <w:tblCellMar>
          <w:left w:w="0" w:type="dxa"/>
          <w:right w:w="0" w:type="dxa"/>
        </w:tblCellMar>
        <w:tblLook w:val="0000" w:firstRow="0" w:lastRow="0" w:firstColumn="0" w:lastColumn="0" w:noHBand="0" w:noVBand="0"/>
      </w:tblPr>
      <w:tblGrid>
        <w:gridCol w:w="4590"/>
        <w:gridCol w:w="4605"/>
      </w:tblGrid>
      <w:tr w:rsidR="00B33C16">
        <w:tc>
          <w:tcPr>
            <w:tcW w:w="4590"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От Республики Беларусь</w:t>
            </w:r>
          </w:p>
        </w:tc>
        <w:tc>
          <w:tcPr>
            <w:tcW w:w="460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С.Румас</w:t>
            </w:r>
          </w:p>
        </w:tc>
      </w:tr>
      <w:tr w:rsidR="00B33C16">
        <w:tc>
          <w:tcPr>
            <w:tcW w:w="4590"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От Республики Казахстан</w:t>
            </w:r>
          </w:p>
        </w:tc>
        <w:tc>
          <w:tcPr>
            <w:tcW w:w="460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К.Келимбетов</w:t>
            </w:r>
          </w:p>
        </w:tc>
      </w:tr>
      <w:tr w:rsidR="00B33C16">
        <w:tc>
          <w:tcPr>
            <w:tcW w:w="4590"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От Российской Федерации</w:t>
            </w:r>
          </w:p>
        </w:tc>
        <w:tc>
          <w:tcPr>
            <w:tcW w:w="4605" w:type="dxa"/>
            <w:tcBorders>
              <w:top w:val="nil"/>
              <w:left w:val="nil"/>
              <w:bottom w:val="nil"/>
              <w:right w:val="nil"/>
            </w:tcBorders>
          </w:tcPr>
          <w:p w:rsidR="00B33C16" w:rsidRDefault="00B33C16">
            <w:pPr>
              <w:autoSpaceDE w:val="0"/>
              <w:autoSpaceDN w:val="0"/>
              <w:adjustRightInd w:val="0"/>
              <w:spacing w:after="0" w:line="240" w:lineRule="auto"/>
              <w:rPr>
                <w:rFonts w:ascii="Arial" w:hAnsi="Arial" w:cs="Arial"/>
                <w:sz w:val="24"/>
                <w:szCs w:val="24"/>
              </w:rPr>
            </w:pPr>
            <w:r>
              <w:rPr>
                <w:rFonts w:ascii="Arial" w:hAnsi="Arial" w:cs="Arial"/>
                <w:sz w:val="20"/>
                <w:szCs w:val="20"/>
              </w:rPr>
              <w:t>И.Шувалов</w:t>
            </w:r>
          </w:p>
        </w:tc>
      </w:tr>
    </w:tbl>
    <w:p w:rsidR="00B33C16" w:rsidRDefault="00B33C16" w:rsidP="00B33C16">
      <w:pPr>
        <w:autoSpaceDE w:val="0"/>
        <w:autoSpaceDN w:val="0"/>
        <w:adjustRightInd w:val="0"/>
        <w:spacing w:after="0" w:line="240" w:lineRule="auto"/>
        <w:rPr>
          <w:rFonts w:ascii="Arial" w:hAnsi="Arial" w:cs="Arial"/>
          <w:sz w:val="24"/>
          <w:szCs w:val="24"/>
        </w:rPr>
      </w:pPr>
    </w:p>
    <w:p w:rsidR="00B33C16" w:rsidRDefault="00B33C16" w:rsidP="00B33C16">
      <w:pPr>
        <w:autoSpaceDE w:val="0"/>
        <w:autoSpaceDN w:val="0"/>
        <w:adjustRightInd w:val="0"/>
        <w:spacing w:after="0" w:line="240" w:lineRule="auto"/>
        <w:rPr>
          <w:rFonts w:ascii="Arial" w:hAnsi="Arial" w:cs="Arial"/>
          <w:sz w:val="24"/>
          <w:szCs w:val="24"/>
        </w:rPr>
      </w:pPr>
    </w:p>
    <w:p w:rsidR="00DB63E8" w:rsidRDefault="00DB63E8"/>
    <w:sectPr w:rsidR="00DB63E8" w:rsidSect="00C15C53">
      <w:pgSz w:w="11906" w:h="168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B33C16"/>
    <w:rsid w:val="001E3574"/>
    <w:rsid w:val="00431081"/>
    <w:rsid w:val="004F39B9"/>
    <w:rsid w:val="00581D77"/>
    <w:rsid w:val="00B05CE5"/>
    <w:rsid w:val="00B33C16"/>
    <w:rsid w:val="00C15C53"/>
    <w:rsid w:val="00DA62E0"/>
    <w:rsid w:val="00DB63E8"/>
    <w:rsid w:val="00DC34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35D3E6-86FA-4A74-8328-6DCF295EF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63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72</Pages>
  <Words>30406</Words>
  <Characters>173320</Characters>
  <Application>Microsoft Office Word</Application>
  <DocSecurity>0</DocSecurity>
  <Lines>1444</Lines>
  <Paragraphs>406</Paragraphs>
  <ScaleCrop>false</ScaleCrop>
  <HeadingPairs>
    <vt:vector size="2" baseType="variant">
      <vt:variant>
        <vt:lpstr>Название</vt:lpstr>
      </vt:variant>
      <vt:variant>
        <vt:i4>1</vt:i4>
      </vt:variant>
    </vt:vector>
  </HeadingPairs>
  <TitlesOfParts>
    <vt:vector size="1" baseType="lpstr">
      <vt:lpstr/>
    </vt:vector>
  </TitlesOfParts>
  <Company>Autologistics</Company>
  <LinksUpToDate>false</LinksUpToDate>
  <CharactersWithSpaces>203320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marina.jivova</dc:creator>
  <cp:lastModifiedBy>Uriko</cp:lastModifiedBy>
  <cp:revision>4</cp:revision>
  <dcterms:created xsi:type="dcterms:W3CDTF">2013-07-23T14:17:00Z</dcterms:created>
  <dcterms:modified xsi:type="dcterms:W3CDTF">2013-07-23T17:59:00Z</dcterms:modified>
</cp:coreProperties>
</file>